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787D54" w:rsidR="00FF3657" w:rsidP="00FF3657" w:rsidRDefault="00FF3657" w14:paraId="60306946" w14:textId="77777777">
      <w:pPr>
        <w:rPr>
          <w:rFonts w:ascii="Times New Roman" w:hAnsi="Times New Roman" w:cs="Times New Roman"/>
          <w:b/>
          <w:sz w:val="24"/>
          <w:szCs w:val="24"/>
        </w:rPr>
      </w:pPr>
      <w:r w:rsidRPr="00787D54">
        <w:rPr>
          <w:rFonts w:ascii="Times New Roman" w:hAnsi="Times New Roman" w:cs="Times New Roman"/>
          <w:b/>
          <w:sz w:val="24"/>
          <w:szCs w:val="24"/>
        </w:rPr>
        <w:t>PAMOKŲ SCENARIJAI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0598"/>
      </w:tblGrid>
      <w:tr w:rsidRPr="00787D54" w:rsidR="00FF3657" w:rsidTr="009A7377" w14:paraId="60306948" w14:textId="77777777">
        <w:tc>
          <w:tcPr>
            <w:tcW w:w="10598" w:type="dxa"/>
          </w:tcPr>
          <w:p w:rsidRPr="00787D54" w:rsidR="00FF3657" w:rsidP="00A74586" w:rsidRDefault="00FF3657" w14:paraId="60306947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D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TEMA  </w:t>
            </w:r>
            <w:r w:rsidRPr="00787D54" w:rsidR="00787D54">
              <w:rPr>
                <w:rFonts w:ascii="Times New Roman" w:hAnsi="Times New Roman" w:cs="Times New Roman"/>
                <w:b/>
                <w:sz w:val="24"/>
                <w:szCs w:val="24"/>
              </w:rPr>
              <w:t>Banginiai šviesos reiškiniai</w:t>
            </w:r>
          </w:p>
        </w:tc>
      </w:tr>
      <w:tr w:rsidRPr="00787D54" w:rsidR="00FF3657" w:rsidTr="009A7377" w14:paraId="6030694A" w14:textId="77777777">
        <w:trPr>
          <w:trHeight w:val="62"/>
        </w:trPr>
        <w:tc>
          <w:tcPr>
            <w:tcW w:w="10598" w:type="dxa"/>
          </w:tcPr>
          <w:p w:rsidRPr="00787D54" w:rsidR="00FF3657" w:rsidP="00787D54" w:rsidRDefault="00FF3657" w14:paraId="60306949" w14:textId="65F69C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D54"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787D54"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lt-LT"/>
              </w:rPr>
              <w:t>1</w:t>
            </w:r>
            <w:r w:rsidRPr="00787D54"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pam</w:t>
            </w:r>
            <w:r w:rsidR="009A7377"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lt-LT"/>
              </w:rPr>
              <w:t>oka</w:t>
            </w:r>
          </w:p>
        </w:tc>
      </w:tr>
    </w:tbl>
    <w:p w:rsidRPr="00787D54" w:rsidR="00FF3657" w:rsidP="00FF3657" w:rsidRDefault="00FF3657" w14:paraId="6030694B" w14:textId="7777777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795"/>
        <w:gridCol w:w="8803"/>
      </w:tblGrid>
      <w:tr w:rsidRPr="00787D54" w:rsidR="00FF3657" w:rsidTr="6181137E" w14:paraId="6030694E" w14:textId="77777777">
        <w:tc>
          <w:tcPr>
            <w:tcW w:w="1795" w:type="dxa"/>
            <w:tcMar/>
          </w:tcPr>
          <w:p w:rsidRPr="00787D54" w:rsidR="00FF3657" w:rsidP="00A74586" w:rsidRDefault="00FF3657" w14:paraId="6030694C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D54">
              <w:rPr>
                <w:rFonts w:ascii="Times New Roman" w:hAnsi="Times New Roman" w:cs="Times New Roman"/>
                <w:b/>
                <w:sz w:val="24"/>
                <w:szCs w:val="24"/>
              </w:rPr>
              <w:t>Klasė, kuriai skirta(-</w:t>
            </w:r>
            <w:proofErr w:type="spellStart"/>
            <w:r w:rsidRPr="00787D54">
              <w:rPr>
                <w:rFonts w:ascii="Times New Roman" w:hAnsi="Times New Roman" w:cs="Times New Roman"/>
                <w:b/>
                <w:sz w:val="24"/>
                <w:szCs w:val="24"/>
              </w:rPr>
              <w:t>os</w:t>
            </w:r>
            <w:proofErr w:type="spellEnd"/>
            <w:r w:rsidRPr="00787D54">
              <w:rPr>
                <w:rFonts w:ascii="Times New Roman" w:hAnsi="Times New Roman" w:cs="Times New Roman"/>
                <w:b/>
                <w:sz w:val="24"/>
                <w:szCs w:val="24"/>
              </w:rPr>
              <w:t>) pamoka (-os)</w:t>
            </w:r>
          </w:p>
        </w:tc>
        <w:tc>
          <w:tcPr>
            <w:tcW w:w="8803" w:type="dxa"/>
            <w:tcMar/>
          </w:tcPr>
          <w:p w:rsidRPr="00787D54" w:rsidR="00FF3657" w:rsidP="00A74586" w:rsidRDefault="00FF3657" w14:paraId="6030694D" w14:textId="0557E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6181137E" w:rsidR="00FF3657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 xml:space="preserve"> </w:t>
            </w:r>
            <w:r w:rsidRPr="6181137E" w:rsidR="00FF3657">
              <w:rPr>
                <w:rFonts w:ascii="Times New Roman" w:hAnsi="Times New Roman" w:cs="Times New Roman"/>
                <w:sz w:val="24"/>
                <w:szCs w:val="24"/>
              </w:rPr>
              <w:t>IV gimnazi</w:t>
            </w:r>
            <w:r w:rsidRPr="6181137E" w:rsidR="41C3CE5E">
              <w:rPr>
                <w:rFonts w:ascii="Times New Roman" w:hAnsi="Times New Roman" w:cs="Times New Roman"/>
                <w:sz w:val="24"/>
                <w:szCs w:val="24"/>
              </w:rPr>
              <w:t>jos</w:t>
            </w:r>
            <w:r w:rsidRPr="6181137E" w:rsidR="00FF3657">
              <w:rPr>
                <w:rFonts w:ascii="Times New Roman" w:hAnsi="Times New Roman" w:cs="Times New Roman"/>
                <w:sz w:val="24"/>
                <w:szCs w:val="24"/>
              </w:rPr>
              <w:t xml:space="preserve"> klasė</w:t>
            </w:r>
          </w:p>
        </w:tc>
      </w:tr>
      <w:tr w:rsidRPr="00787D54" w:rsidR="00FF3657" w:rsidTr="6181137E" w14:paraId="60306951" w14:textId="77777777">
        <w:tc>
          <w:tcPr>
            <w:tcW w:w="1795" w:type="dxa"/>
            <w:tcMar/>
          </w:tcPr>
          <w:p w:rsidRPr="00787D54" w:rsidR="00FF3657" w:rsidP="00A74586" w:rsidRDefault="00FF3657" w14:paraId="6030694F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D54">
              <w:rPr>
                <w:rFonts w:ascii="Times New Roman" w:hAnsi="Times New Roman" w:cs="Times New Roman"/>
                <w:b/>
                <w:sz w:val="24"/>
                <w:szCs w:val="24"/>
              </w:rPr>
              <w:t>Anotacija</w:t>
            </w:r>
          </w:p>
        </w:tc>
        <w:tc>
          <w:tcPr>
            <w:tcW w:w="8803" w:type="dxa"/>
            <w:tcMar/>
          </w:tcPr>
          <w:p w:rsidRPr="00787D54" w:rsidR="00FF3657" w:rsidP="00A74586" w:rsidRDefault="00787D54" w14:paraId="60306950" w14:textId="777777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7D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Pamoka susideda iš vaizdinės medžiagos, nuorodų į papildomus šaltinius, spausdinimui paruošto užduočių lapo mokiniams.</w:t>
            </w:r>
          </w:p>
        </w:tc>
      </w:tr>
    </w:tbl>
    <w:p w:rsidRPr="00787D54" w:rsidR="00FF3657" w:rsidP="00FF3657" w:rsidRDefault="00FF3657" w14:paraId="60306955" w14:textId="7777777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744"/>
        <w:gridCol w:w="7295"/>
        <w:gridCol w:w="1559"/>
      </w:tblGrid>
      <w:tr w:rsidRPr="00787D54" w:rsidR="00FF3657" w:rsidTr="009A7377" w14:paraId="60306958" w14:textId="77777777">
        <w:tc>
          <w:tcPr>
            <w:tcW w:w="1744" w:type="dxa"/>
          </w:tcPr>
          <w:p w:rsidRPr="00787D54" w:rsidR="00FF3657" w:rsidP="00A74586" w:rsidRDefault="00FF3657" w14:paraId="6030695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D54">
              <w:rPr>
                <w:rFonts w:ascii="Times New Roman" w:hAnsi="Times New Roman" w:cs="Times New Roman"/>
                <w:sz w:val="24"/>
                <w:szCs w:val="24"/>
              </w:rPr>
              <w:t>Pamokos tema</w:t>
            </w:r>
          </w:p>
        </w:tc>
        <w:tc>
          <w:tcPr>
            <w:tcW w:w="8854" w:type="dxa"/>
            <w:gridSpan w:val="2"/>
          </w:tcPr>
          <w:p w:rsidRPr="00787D54" w:rsidR="00FF3657" w:rsidP="00A74586" w:rsidRDefault="00FF3657" w14:paraId="60306957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D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Doplerio efektas </w:t>
            </w:r>
          </w:p>
        </w:tc>
      </w:tr>
      <w:tr w:rsidRPr="00787D54" w:rsidR="00FF3657" w:rsidTr="009A7377" w14:paraId="6030695C" w14:textId="77777777">
        <w:tc>
          <w:tcPr>
            <w:tcW w:w="1744" w:type="dxa"/>
          </w:tcPr>
          <w:p w:rsidRPr="00787D54" w:rsidR="00FF3657" w:rsidP="00A74586" w:rsidRDefault="00FF3657" w14:paraId="6030695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D54">
              <w:rPr>
                <w:rFonts w:ascii="Times New Roman" w:hAnsi="Times New Roman" w:cs="Times New Roman"/>
                <w:sz w:val="24"/>
                <w:szCs w:val="24"/>
              </w:rPr>
              <w:t>Ugdymo uždaviniai</w:t>
            </w:r>
          </w:p>
        </w:tc>
        <w:tc>
          <w:tcPr>
            <w:tcW w:w="7295" w:type="dxa"/>
          </w:tcPr>
          <w:p w:rsidRPr="00787D54" w:rsidR="00FF3657" w:rsidP="00787D54" w:rsidRDefault="00787D54" w14:paraId="6030695A" w14:textId="77777777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7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BP: Prisimenamas garso bangų Doplerio efektas. Aptariamas Doplerio efekto taikymas šviesos reiškiniams. Užrašomos bangos ilgio (dažnio) priklausomybės nuo šviesos šaltinio ir stebėtojo greičio formulės, sprendžiami uždaviniai</w:t>
            </w:r>
          </w:p>
        </w:tc>
        <w:tc>
          <w:tcPr>
            <w:tcW w:w="1559" w:type="dxa"/>
          </w:tcPr>
          <w:p w:rsidRPr="00787D54" w:rsidR="00FF3657" w:rsidP="00A74586" w:rsidRDefault="00FF3657" w14:paraId="6030695B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Pr="00787D54" w:rsidR="00FF3657" w:rsidTr="009A7377" w14:paraId="60306960" w14:textId="77777777">
        <w:tc>
          <w:tcPr>
            <w:tcW w:w="1744" w:type="dxa"/>
          </w:tcPr>
          <w:p w:rsidRPr="00787D54" w:rsidR="00FF3657" w:rsidP="00A74586" w:rsidRDefault="00FF3657" w14:paraId="6030695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D54">
              <w:rPr>
                <w:rFonts w:ascii="Times New Roman" w:hAnsi="Times New Roman" w:cs="Times New Roman"/>
                <w:sz w:val="24"/>
                <w:szCs w:val="24"/>
              </w:rPr>
              <w:t>Mokymo turinys</w:t>
            </w:r>
          </w:p>
        </w:tc>
        <w:tc>
          <w:tcPr>
            <w:tcW w:w="7295" w:type="dxa"/>
          </w:tcPr>
          <w:p w:rsidRPr="00787D54" w:rsidR="00FF3657" w:rsidP="00A74586" w:rsidRDefault="00FF3657" w14:paraId="6030695E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D54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t-LT"/>
              </w:rPr>
              <w:t xml:space="preserve">Doplerio efektas garso bangoms, Doplerio efektas šviesos bangoms.   </w:t>
            </w:r>
          </w:p>
        </w:tc>
        <w:tc>
          <w:tcPr>
            <w:tcW w:w="1559" w:type="dxa"/>
          </w:tcPr>
          <w:p w:rsidRPr="00787D54" w:rsidR="00FF3657" w:rsidP="00A74586" w:rsidRDefault="00FF3657" w14:paraId="6030695F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Pr="00787D54" w:rsidR="00FF3657" w:rsidTr="009A7377" w14:paraId="6030696F" w14:textId="77777777">
        <w:tc>
          <w:tcPr>
            <w:tcW w:w="1744" w:type="dxa"/>
          </w:tcPr>
          <w:p w:rsidRPr="00787D54" w:rsidR="00FF3657" w:rsidP="00A74586" w:rsidRDefault="00FF3657" w14:paraId="6030696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D54">
              <w:rPr>
                <w:rFonts w:ascii="Times New Roman" w:hAnsi="Times New Roman" w:cs="Times New Roman"/>
                <w:sz w:val="24"/>
                <w:szCs w:val="24"/>
              </w:rPr>
              <w:t>Mokymosi turinio įtvirtinimui būtinos veiklos ir užduotys</w:t>
            </w:r>
          </w:p>
        </w:tc>
        <w:tc>
          <w:tcPr>
            <w:tcW w:w="7295" w:type="dxa"/>
          </w:tcPr>
          <w:p w:rsidRPr="00787D54" w:rsidR="00FF3657" w:rsidP="00787D54" w:rsidRDefault="00FF3657" w14:paraId="60306962" w14:textId="77777777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87D54">
              <w:rPr>
                <w:rFonts w:ascii="Times New Roman" w:hAnsi="Times New Roman" w:cs="Times New Roman"/>
                <w:sz w:val="24"/>
                <w:szCs w:val="24"/>
              </w:rPr>
              <w:t>Probleminis klausimas</w:t>
            </w:r>
          </w:p>
          <w:p w:rsidRPr="00787D54" w:rsidR="00787D54" w:rsidP="00787D54" w:rsidRDefault="00787D54" w14:paraId="60306963" w14:textId="77777777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87D54">
              <w:rPr>
                <w:rFonts w:ascii="Times New Roman" w:hAnsi="Times New Roman" w:cs="Times New Roman"/>
                <w:sz w:val="24"/>
                <w:szCs w:val="24"/>
              </w:rPr>
              <w:t xml:space="preserve">Mokiniai klausosi artėjančio ir tolstančio automobilio skleidžiančio garso signalą įrašo. </w:t>
            </w:r>
            <w:hyperlink w:history="1" r:id="rId5">
              <w:r w:rsidRPr="00787D54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https://upload.wikimedia.org/wikipedia/commons/9/90/Speeding-car-horn_doppler_effect_sample.ogg</w:t>
              </w:r>
            </w:hyperlink>
          </w:p>
          <w:p w:rsidRPr="00787D54" w:rsidR="00787D54" w:rsidP="00787D54" w:rsidRDefault="00787D54" w14:paraId="60306964" w14:textId="77777777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87D54">
              <w:rPr>
                <w:rFonts w:ascii="Times New Roman" w:hAnsi="Times New Roman" w:cs="Times New Roman"/>
                <w:sz w:val="24"/>
                <w:szCs w:val="24"/>
              </w:rPr>
              <w:t>Kelia hipotezę, kaip juda automobilis. Primenama, kaip keičiasi garso tonas, kai signalas artėja ar tolsta, užrašomos formulės, sprendžiami uždaviniai iš Doplerio efekto taikomo garso bangoms .</w:t>
            </w:r>
          </w:p>
          <w:p w:rsidRPr="00787D54" w:rsidR="00FF3657" w:rsidP="00787D54" w:rsidRDefault="00787D54" w14:paraId="60306965" w14:textId="77777777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87D54">
              <w:rPr>
                <w:rFonts w:ascii="Times New Roman" w:hAnsi="Times New Roman" w:cs="Times New Roman"/>
                <w:sz w:val="24"/>
                <w:szCs w:val="24"/>
              </w:rPr>
              <w:t>Supažindinama su Hablio dėsniu, raudonuoju poslinkiu, aptariamas Doplerio efektas šviesos bangoms jo praktinis taikymas astronomijoje</w:t>
            </w:r>
          </w:p>
          <w:p w:rsidRPr="00787D54" w:rsidR="00FF3657" w:rsidP="00787D54" w:rsidRDefault="00B664E5" w14:paraId="60306966" w14:textId="77777777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87D54">
              <w:rPr>
                <w:rFonts w:ascii="Times New Roman" w:hAnsi="Times New Roman" w:cs="Times New Roman"/>
                <w:sz w:val="24"/>
                <w:szCs w:val="24"/>
              </w:rPr>
              <w:t>Smegenų šturmas, savarankiškas darbas arba darbas poromis</w:t>
            </w:r>
          </w:p>
          <w:p w:rsidRPr="00787D54" w:rsidR="00FF3657" w:rsidP="00787D54" w:rsidRDefault="00FF3657" w14:paraId="60306967" w14:textId="77777777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87D54">
              <w:rPr>
                <w:rFonts w:ascii="Times New Roman" w:hAnsi="Times New Roman" w:cs="Times New Roman"/>
                <w:sz w:val="24"/>
                <w:szCs w:val="24"/>
              </w:rPr>
              <w:t>Refleksija</w:t>
            </w:r>
          </w:p>
          <w:p w:rsidRPr="00787D54" w:rsidR="00FF3657" w:rsidP="00787D54" w:rsidRDefault="00FF3657" w14:paraId="60306968" w14:textId="77777777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87D54">
              <w:rPr>
                <w:rFonts w:ascii="Times New Roman" w:hAnsi="Times New Roman" w:cs="Times New Roman"/>
                <w:sz w:val="24"/>
                <w:szCs w:val="24"/>
              </w:rPr>
              <w:t>Užduočių atlikimas</w:t>
            </w:r>
          </w:p>
        </w:tc>
        <w:tc>
          <w:tcPr>
            <w:tcW w:w="1559" w:type="dxa"/>
          </w:tcPr>
          <w:p w:rsidRPr="00787D54" w:rsidR="00FF3657" w:rsidP="00A74586" w:rsidRDefault="00FF3657" w14:paraId="6030696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787D54" w:rsidR="00FF3657" w:rsidP="00A74586" w:rsidRDefault="00FF3657" w14:paraId="6030696A" w14:textId="77777777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787D54" w:rsidR="00FF3657" w:rsidP="00A74586" w:rsidRDefault="00FF3657" w14:paraId="6030696B" w14:textId="7777777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Pr="00787D54" w:rsidR="00FF3657" w:rsidP="00A74586" w:rsidRDefault="00FF3657" w14:paraId="6030696C" w14:textId="7777777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7D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Pr="00787D54" w:rsidR="00B664E5" w:rsidP="00A74586" w:rsidRDefault="00B664E5" w14:paraId="6030696D" w14:textId="7777777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Pr="00787D54" w:rsidR="00B664E5" w:rsidP="00A74586" w:rsidRDefault="00B664E5" w14:paraId="6030696E" w14:textId="7777777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Pr="00787D54" w:rsidR="00787D54" w:rsidTr="009A7377" w14:paraId="60306973" w14:textId="77777777">
        <w:tc>
          <w:tcPr>
            <w:tcW w:w="1744" w:type="dxa"/>
          </w:tcPr>
          <w:p w:rsidRPr="00787D54" w:rsidR="00787D54" w:rsidP="00A74586" w:rsidRDefault="00787D54" w14:paraId="6030697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D54">
              <w:rPr>
                <w:rFonts w:ascii="Times New Roman" w:hAnsi="Times New Roman" w:cs="Times New Roman"/>
                <w:sz w:val="24"/>
                <w:szCs w:val="24"/>
              </w:rPr>
              <w:t>Pasiekimo lygiai</w:t>
            </w:r>
          </w:p>
        </w:tc>
        <w:tc>
          <w:tcPr>
            <w:tcW w:w="7295" w:type="dxa"/>
          </w:tcPr>
          <w:p w:rsidRPr="00E65F6A" w:rsidR="00787D54" w:rsidP="00E970B4" w:rsidRDefault="00787D54" w14:paraId="60306971" w14:textId="77777777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F6A">
              <w:rPr>
                <w:rFonts w:ascii="Times New Roman" w:hAnsi="Times New Roman" w:cs="Times New Roman"/>
                <w:b/>
                <w:sz w:val="24"/>
                <w:szCs w:val="24"/>
              </w:rPr>
              <w:t>Visi</w:t>
            </w:r>
          </w:p>
        </w:tc>
        <w:tc>
          <w:tcPr>
            <w:tcW w:w="1559" w:type="dxa"/>
          </w:tcPr>
          <w:p w:rsidRPr="00787D54" w:rsidR="00787D54" w:rsidP="00A74586" w:rsidRDefault="00787D54" w14:paraId="6030697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787D54" w:rsidR="00787D54" w:rsidTr="009A7377" w14:paraId="60306977" w14:textId="77777777">
        <w:tc>
          <w:tcPr>
            <w:tcW w:w="1744" w:type="dxa"/>
          </w:tcPr>
          <w:p w:rsidRPr="00787D54" w:rsidR="00787D54" w:rsidP="00A74586" w:rsidRDefault="00787D54" w14:paraId="6030697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D54">
              <w:rPr>
                <w:rFonts w:ascii="Times New Roman" w:hAnsi="Times New Roman" w:cs="Times New Roman"/>
                <w:sz w:val="24"/>
                <w:szCs w:val="24"/>
              </w:rPr>
              <w:t xml:space="preserve">Kompetencijos </w:t>
            </w:r>
          </w:p>
        </w:tc>
        <w:tc>
          <w:tcPr>
            <w:tcW w:w="7295" w:type="dxa"/>
          </w:tcPr>
          <w:p w:rsidRPr="00E65F6A" w:rsidR="00787D54" w:rsidP="00E970B4" w:rsidRDefault="00787D54" w14:paraId="60306975" w14:textId="77777777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F6A">
              <w:rPr>
                <w:rFonts w:ascii="Times New Roman" w:hAnsi="Times New Roman" w:cs="Times New Roman"/>
                <w:sz w:val="24"/>
                <w:szCs w:val="24"/>
              </w:rPr>
              <w:t>Pažinimo, skaitmeninė, komunikavimo, kūrybiškumo</w:t>
            </w:r>
          </w:p>
        </w:tc>
        <w:tc>
          <w:tcPr>
            <w:tcW w:w="1559" w:type="dxa"/>
          </w:tcPr>
          <w:p w:rsidRPr="00787D54" w:rsidR="00787D54" w:rsidP="00787D54" w:rsidRDefault="00787D54" w14:paraId="60306976" w14:textId="777777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787D54" w:rsidP="00FF3657" w:rsidRDefault="00787D54" w14:paraId="60306978" w14:textId="77777777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787D54" w:rsidRDefault="00787D54" w14:paraId="60306979" w14:textId="77777777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:rsidRPr="00E65F6A" w:rsidR="00787D54" w:rsidP="00787D54" w:rsidRDefault="00787D54" w14:paraId="6030697A" w14:textId="77777777">
      <w:pPr>
        <w:ind w:left="360"/>
        <w:rPr>
          <w:rFonts w:ascii="Times New Roman" w:hAnsi="Times New Roman" w:cs="Times New Roman"/>
          <w:sz w:val="24"/>
          <w:szCs w:val="24"/>
        </w:rPr>
      </w:pPr>
      <w:r w:rsidRPr="00E65F6A">
        <w:rPr>
          <w:rFonts w:ascii="Times New Roman" w:hAnsi="Times New Roman" w:cs="Times New Roman"/>
          <w:b/>
          <w:sz w:val="24"/>
          <w:szCs w:val="24"/>
        </w:rPr>
        <w:t>Užduočių atsakymai:</w:t>
      </w:r>
    </w:p>
    <w:p w:rsidRPr="00787D54" w:rsidR="00AB48AF" w:rsidP="00787D54" w:rsidRDefault="00787D54" w14:paraId="6030697B" w14:textId="77777777">
      <w:pPr>
        <w:pStyle w:val="noindent"/>
        <w:numPr>
          <w:ilvl w:val="0"/>
          <w:numId w:val="4"/>
        </w:numPr>
        <w:shd w:val="clear" w:color="auto" w:fill="FFFFFF"/>
        <w:spacing w:after="0" w:afterAutospacing="0"/>
        <w:rPr>
          <w:color w:val="000000"/>
          <w:lang w:val="lt-LT"/>
        </w:rPr>
      </w:pPr>
      <w:r>
        <w:rPr>
          <w:color w:val="000000"/>
          <w:lang w:val="lt-LT"/>
        </w:rPr>
        <w:t xml:space="preserve">Pažymėkite </w:t>
      </w:r>
      <w:r w:rsidRPr="00787D54" w:rsidR="00AB48AF">
        <w:rPr>
          <w:color w:val="000000"/>
          <w:lang w:val="lt-LT"/>
        </w:rPr>
        <w:t xml:space="preserve">teisingus teiginius. </w:t>
      </w:r>
    </w:p>
    <w:p w:rsidRPr="00787D54" w:rsidR="00AB48AF" w:rsidP="00787D54" w:rsidRDefault="00AB48AF" w14:paraId="6030697C" w14:textId="77777777">
      <w:pPr>
        <w:pStyle w:val="indent"/>
        <w:numPr>
          <w:ilvl w:val="0"/>
          <w:numId w:val="5"/>
        </w:numPr>
        <w:shd w:val="clear" w:color="auto" w:fill="FFFFFF"/>
        <w:spacing w:before="240" w:beforeAutospacing="0" w:after="0" w:afterAutospacing="0"/>
        <w:rPr>
          <w:color w:val="000000"/>
          <w:lang w:val="lt-LT"/>
        </w:rPr>
      </w:pPr>
      <w:r w:rsidRPr="00787D54">
        <w:rPr>
          <w:color w:val="000000"/>
          <w:lang w:val="lt-LT"/>
        </w:rPr>
        <w:t>Šviesos greitis priklauso</w:t>
      </w:r>
      <w:r w:rsidR="00787D54">
        <w:rPr>
          <w:color w:val="000000"/>
          <w:lang w:val="lt-LT"/>
        </w:rPr>
        <w:t xml:space="preserve"> nuo stebėtojo judėjimo greičio</w:t>
      </w:r>
      <w:r w:rsidRPr="00787D54">
        <w:rPr>
          <w:color w:val="000000"/>
          <w:lang w:val="lt-LT"/>
        </w:rPr>
        <w:t xml:space="preserve"> </w:t>
      </w:r>
      <w:r w:rsidRPr="00787D54" w:rsidR="00787D54">
        <w:rPr>
          <w:color w:val="000000"/>
          <w:lang w:val="lt-LT"/>
        </w:rPr>
        <w:t xml:space="preserve">šviesos šaltinio </w:t>
      </w:r>
      <w:r w:rsidRPr="00787D54">
        <w:rPr>
          <w:color w:val="000000"/>
          <w:lang w:val="lt-LT"/>
        </w:rPr>
        <w:t>atžvilgiu.</w:t>
      </w:r>
    </w:p>
    <w:p w:rsidRPr="00787D54" w:rsidR="00AB48AF" w:rsidP="00787D54" w:rsidRDefault="00AB48AF" w14:paraId="6030697D" w14:textId="77777777">
      <w:pPr>
        <w:pStyle w:val="indent"/>
        <w:numPr>
          <w:ilvl w:val="0"/>
          <w:numId w:val="5"/>
        </w:numPr>
        <w:shd w:val="clear" w:color="auto" w:fill="FFFFFF"/>
        <w:spacing w:before="240" w:beforeAutospacing="0" w:after="0" w:afterAutospacing="0"/>
        <w:rPr>
          <w:color w:val="000000"/>
          <w:lang w:val="lt-LT"/>
        </w:rPr>
      </w:pPr>
      <w:r w:rsidRPr="00787D54">
        <w:rPr>
          <w:color w:val="000000"/>
          <w:lang w:val="lt-LT"/>
        </w:rPr>
        <w:t xml:space="preserve">Šviesos bangos ilgis nepriklauso nuo stebėtojo judėjimo greičio </w:t>
      </w:r>
      <w:r w:rsidRPr="00787D54" w:rsidR="00787D54">
        <w:rPr>
          <w:color w:val="000000"/>
          <w:lang w:val="lt-LT"/>
        </w:rPr>
        <w:t xml:space="preserve">šviesos šaltinio </w:t>
      </w:r>
      <w:r w:rsidRPr="00787D54">
        <w:rPr>
          <w:color w:val="000000"/>
          <w:lang w:val="lt-LT"/>
        </w:rPr>
        <w:t>atžvilgiu.</w:t>
      </w:r>
    </w:p>
    <w:p w:rsidRPr="00787D54" w:rsidR="00AB48AF" w:rsidP="00787D54" w:rsidRDefault="00AB48AF" w14:paraId="6030697E" w14:textId="77777777">
      <w:pPr>
        <w:pStyle w:val="indent"/>
        <w:numPr>
          <w:ilvl w:val="0"/>
          <w:numId w:val="5"/>
        </w:numPr>
        <w:shd w:val="clear" w:color="auto" w:fill="FFFFFF"/>
        <w:spacing w:before="240" w:beforeAutospacing="0" w:after="0" w:afterAutospacing="0"/>
        <w:rPr>
          <w:color w:val="000000"/>
          <w:lang w:val="lt-LT"/>
        </w:rPr>
      </w:pPr>
      <w:r w:rsidRPr="00787D54">
        <w:rPr>
          <w:color w:val="000000"/>
          <w:lang w:val="lt-LT"/>
        </w:rPr>
        <w:t>Artėjantis prie šviesos šaltinio stebėtojas registruoja šviesos greičio padidė</w:t>
      </w:r>
      <w:r w:rsidR="00787D54">
        <w:rPr>
          <w:color w:val="000000"/>
          <w:lang w:val="lt-LT"/>
        </w:rPr>
        <w:t>jimą ir bangos dažnio mažėjimą.</w:t>
      </w:r>
    </w:p>
    <w:p w:rsidRPr="00787D54" w:rsidR="00AB48AF" w:rsidP="00787D54" w:rsidRDefault="00AB48AF" w14:paraId="6030697F" w14:textId="77777777">
      <w:pPr>
        <w:pStyle w:val="indent"/>
        <w:numPr>
          <w:ilvl w:val="0"/>
          <w:numId w:val="5"/>
        </w:numPr>
        <w:shd w:val="clear" w:color="auto" w:fill="FFFFFF"/>
        <w:spacing w:before="240" w:beforeAutospacing="0" w:after="0" w:afterAutospacing="0"/>
        <w:rPr>
          <w:color w:val="0070C0"/>
          <w:lang w:val="lt-LT"/>
        </w:rPr>
      </w:pPr>
      <w:r w:rsidRPr="00787D54">
        <w:rPr>
          <w:color w:val="0070C0"/>
          <w:lang w:val="lt-LT"/>
        </w:rPr>
        <w:t xml:space="preserve">Stebėtojas registruoja šviesos bangos ilgio sumažėjimą, jei šviesos šaltinis artėja </w:t>
      </w:r>
      <w:r w:rsidRPr="00787D54" w:rsidR="00787D54">
        <w:rPr>
          <w:color w:val="0070C0"/>
          <w:lang w:val="lt-LT"/>
        </w:rPr>
        <w:t>link</w:t>
      </w:r>
      <w:r w:rsidRPr="00787D54">
        <w:rPr>
          <w:color w:val="0070C0"/>
          <w:lang w:val="lt-LT"/>
        </w:rPr>
        <w:t xml:space="preserve"> jo.</w:t>
      </w:r>
    </w:p>
    <w:p w:rsidRPr="00787D54" w:rsidR="009D223A" w:rsidP="00787D54" w:rsidRDefault="00787D54" w14:paraId="60306980" w14:textId="77777777">
      <w:pPr>
        <w:pStyle w:val="indent"/>
        <w:numPr>
          <w:ilvl w:val="0"/>
          <w:numId w:val="5"/>
        </w:numPr>
        <w:shd w:val="clear" w:color="auto" w:fill="FFFFFF"/>
        <w:spacing w:before="240" w:beforeAutospacing="0" w:after="0" w:afterAutospacing="0"/>
        <w:rPr>
          <w:color w:val="0070C0"/>
          <w:lang w:val="lt-LT"/>
        </w:rPr>
      </w:pPr>
      <w:r w:rsidRPr="00787D54">
        <w:rPr>
          <w:color w:val="0070C0"/>
          <w:lang w:val="lt-LT"/>
        </w:rPr>
        <w:t>V. Slipferio</w:t>
      </w:r>
      <w:r w:rsidRPr="00787D54" w:rsidR="00651FB9">
        <w:rPr>
          <w:color w:val="0070C0"/>
          <w:lang w:val="lt-LT"/>
        </w:rPr>
        <w:t xml:space="preserve"> </w:t>
      </w:r>
      <w:r w:rsidRPr="00787D54" w:rsidR="00D425F8">
        <w:rPr>
          <w:color w:val="0070C0"/>
          <w:lang w:val="lt-LT"/>
        </w:rPr>
        <w:t xml:space="preserve">raudonojo poslinkio </w:t>
      </w:r>
      <w:r w:rsidRPr="00787D54" w:rsidR="00651FB9">
        <w:rPr>
          <w:color w:val="0070C0"/>
          <w:lang w:val="lt-LT"/>
        </w:rPr>
        <w:t>stebėjimai susieti su Visatos plėtimu.</w:t>
      </w:r>
      <w:r w:rsidRPr="00787D54" w:rsidR="00AB48AF">
        <w:rPr>
          <w:color w:val="0070C0"/>
          <w:lang w:val="lt-LT"/>
        </w:rPr>
        <w:t xml:space="preserve"> </w:t>
      </w:r>
    </w:p>
    <w:p w:rsidRPr="00787D54" w:rsidR="00651FB9" w:rsidP="00651FB9" w:rsidRDefault="00651FB9" w14:paraId="60306981" w14:textId="77777777">
      <w:pPr>
        <w:pStyle w:val="indent"/>
        <w:shd w:val="clear" w:color="auto" w:fill="FFFFFF"/>
        <w:spacing w:before="240" w:beforeAutospacing="0" w:after="0" w:afterAutospacing="0"/>
      </w:pPr>
    </w:p>
    <w:p w:rsidRPr="00787D54" w:rsidR="00B461CE" w:rsidP="00787D54" w:rsidRDefault="009D223A" w14:paraId="60306982" w14:textId="77777777">
      <w:pPr>
        <w:pStyle w:val="Sraopastraipa"/>
        <w:numPr>
          <w:ilvl w:val="0"/>
          <w:numId w:val="4"/>
        </w:numPr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  <w:r w:rsidRPr="00787D54">
        <w:rPr>
          <w:rFonts w:ascii="Times New Roman" w:hAnsi="Times New Roman" w:cs="Times New Roman"/>
          <w:sz w:val="24"/>
          <w:szCs w:val="24"/>
        </w:rPr>
        <w:t>Gai</w:t>
      </w:r>
      <w:r w:rsidRPr="00787D54" w:rsidR="00912CCB">
        <w:rPr>
          <w:rFonts w:ascii="Times New Roman" w:hAnsi="Times New Roman" w:cs="Times New Roman"/>
          <w:sz w:val="24"/>
          <w:szCs w:val="24"/>
        </w:rPr>
        <w:t>s</w:t>
      </w:r>
      <w:r w:rsidRPr="00787D54">
        <w:rPr>
          <w:rFonts w:ascii="Times New Roman" w:hAnsi="Times New Roman" w:cs="Times New Roman"/>
          <w:sz w:val="24"/>
          <w:szCs w:val="24"/>
        </w:rPr>
        <w:t>rinės sirena įsijungia 2</w:t>
      </w:r>
      <w:r w:rsidRPr="00787D54" w:rsidR="00B461CE">
        <w:rPr>
          <w:rFonts w:ascii="Times New Roman" w:hAnsi="Times New Roman" w:cs="Times New Roman"/>
          <w:sz w:val="24"/>
          <w:szCs w:val="24"/>
        </w:rPr>
        <w:t xml:space="preserve"> s</w:t>
      </w:r>
      <w:r w:rsidRPr="00787D54" w:rsidR="00787D54">
        <w:rPr>
          <w:rFonts w:ascii="Times New Roman" w:hAnsi="Times New Roman" w:cs="Times New Roman"/>
          <w:sz w:val="24"/>
          <w:szCs w:val="24"/>
        </w:rPr>
        <w:t xml:space="preserve"> intervalu. Kokiu greičiu lekia</w:t>
      </w:r>
      <w:r w:rsidRPr="00787D54">
        <w:rPr>
          <w:rFonts w:ascii="Times New Roman" w:hAnsi="Times New Roman" w:cs="Times New Roman"/>
          <w:sz w:val="24"/>
          <w:szCs w:val="24"/>
        </w:rPr>
        <w:t xml:space="preserve"> mašina, jei stebėtojas girdi signalus 1,</w:t>
      </w:r>
      <w:r w:rsidRPr="00787D54" w:rsidR="00B461CE">
        <w:rPr>
          <w:rFonts w:ascii="Times New Roman" w:hAnsi="Times New Roman" w:cs="Times New Roman"/>
          <w:sz w:val="24"/>
          <w:szCs w:val="24"/>
        </w:rPr>
        <w:t>8</w:t>
      </w:r>
      <w:r w:rsidRPr="00787D54">
        <w:rPr>
          <w:rFonts w:ascii="Times New Roman" w:hAnsi="Times New Roman" w:cs="Times New Roman"/>
          <w:sz w:val="24"/>
          <w:szCs w:val="24"/>
        </w:rPr>
        <w:t xml:space="preserve"> s intervalu. </w:t>
      </w:r>
      <w:r w:rsidRPr="00787D54" w:rsidR="00912CCB">
        <w:rPr>
          <w:rFonts w:ascii="Times New Roman" w:hAnsi="Times New Roman" w:cs="Times New Roman"/>
          <w:sz w:val="24"/>
          <w:szCs w:val="24"/>
        </w:rPr>
        <w:t>Garso greitis 3</w:t>
      </w:r>
      <w:r w:rsidRPr="00787D54" w:rsidR="00B461CE">
        <w:rPr>
          <w:rFonts w:ascii="Times New Roman" w:hAnsi="Times New Roman" w:cs="Times New Roman"/>
          <w:sz w:val="24"/>
          <w:szCs w:val="24"/>
        </w:rPr>
        <w:t>3</w:t>
      </w:r>
      <w:r w:rsidRPr="00787D54" w:rsidR="00912CCB">
        <w:rPr>
          <w:rFonts w:ascii="Times New Roman" w:hAnsi="Times New Roman" w:cs="Times New Roman"/>
          <w:sz w:val="24"/>
          <w:szCs w:val="24"/>
        </w:rPr>
        <w:t xml:space="preserve">0 m/s. </w:t>
      </w:r>
      <w:r w:rsidRPr="00787D54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Ats.  </w:t>
      </w:r>
      <w:r w:rsidRPr="00787D54" w:rsidR="00B461CE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33 m/s</w:t>
      </w:r>
    </w:p>
    <w:p w:rsidRPr="00787D54" w:rsidR="00F028BF" w:rsidP="00787D54" w:rsidRDefault="00787D54" w14:paraId="60306983" w14:textId="77777777">
      <w:pPr>
        <w:pStyle w:val="Sraopastraipa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7D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Upe plaukiantis kateris </w:t>
      </w:r>
      <w:r w:rsidRPr="00787D54" w:rsidR="00F028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skleidžia garsinį </w:t>
      </w:r>
      <w:r w:rsidRPr="00787D54" w:rsidR="003A1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400 Hz </w:t>
      </w:r>
      <w:r w:rsidRPr="00787D54" w:rsidR="00F028BF">
        <w:rPr>
          <w:rFonts w:ascii="Times New Roman" w:hAnsi="Times New Roman" w:cs="Times New Roman"/>
          <w:color w:val="000000" w:themeColor="text1"/>
          <w:sz w:val="24"/>
          <w:szCs w:val="24"/>
        </w:rPr>
        <w:t>sign</w:t>
      </w:r>
      <w:r w:rsidRPr="00787D54" w:rsidR="003A1777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787D54" w:rsidR="00F028BF">
        <w:rPr>
          <w:rFonts w:ascii="Times New Roman" w:hAnsi="Times New Roman" w:cs="Times New Roman"/>
          <w:color w:val="000000" w:themeColor="text1"/>
          <w:sz w:val="24"/>
          <w:szCs w:val="24"/>
        </w:rPr>
        <w:t>lą</w:t>
      </w:r>
      <w:r w:rsidRPr="00787D54" w:rsidR="003A1777">
        <w:rPr>
          <w:rFonts w:ascii="Times New Roman" w:hAnsi="Times New Roman" w:cs="Times New Roman"/>
          <w:color w:val="000000" w:themeColor="text1"/>
          <w:sz w:val="24"/>
          <w:szCs w:val="24"/>
        </w:rPr>
        <w:t>. Ant kranto stovintis stebėtojas fiksuoja 395 Hz dažnio signalą. Kokiu greičiu juda kateris? Artėja ar tolsta nuo stebėtojo? Garso greitis ore 340 m/s</w:t>
      </w:r>
    </w:p>
    <w:p w:rsidRPr="00787D54" w:rsidR="003A1777" w:rsidRDefault="003A1777" w14:paraId="60306984" w14:textId="77777777">
      <w:pPr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  <w:r w:rsidRPr="00787D54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Ats. Garso dažnis mažėja, vadinasi kateris tolsta. v </w:t>
      </w:r>
      <w:r w:rsidRPr="00787D54">
        <w:rPr>
          <w:rFonts w:ascii="Symbol" w:hAnsi="Symbol" w:eastAsia="Symbol" w:cs="Symbol"/>
          <w:color w:val="2E74B5" w:themeColor="accent1" w:themeShade="BF"/>
          <w:sz w:val="24"/>
          <w:szCs w:val="24"/>
        </w:rPr>
        <w:t>=</w:t>
      </w:r>
      <w:r w:rsidRPr="00787D54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 4,25 m/s</w:t>
      </w:r>
    </w:p>
    <w:p w:rsidRPr="00787D54" w:rsidR="00C45F3F" w:rsidP="00787D54" w:rsidRDefault="00B461CE" w14:paraId="60306985" w14:textId="77777777">
      <w:pPr>
        <w:pStyle w:val="HTMLiankstoformatuotas"/>
        <w:numPr>
          <w:ilvl w:val="0"/>
          <w:numId w:val="4"/>
        </w:numPr>
        <w:rPr>
          <w:rFonts w:ascii="Times New Roman" w:hAnsi="Times New Roman" w:cs="Times New Roman"/>
          <w:color w:val="1F1F1F"/>
          <w:sz w:val="24"/>
          <w:szCs w:val="24"/>
          <w:lang w:val="lt-LT"/>
        </w:rPr>
      </w:pPr>
      <w:r w:rsidRPr="00787D54">
        <w:rPr>
          <w:rFonts w:ascii="Times New Roman" w:hAnsi="Times New Roman" w:cs="Times New Roman"/>
          <w:color w:val="1F1F1F"/>
          <w:sz w:val="24"/>
          <w:szCs w:val="24"/>
          <w:lang w:val="lt-LT"/>
        </w:rPr>
        <w:t xml:space="preserve">Kokiu greičiu nuo mūsų tolsta galaktika, jei stebimos emisijos spektro linijos jei raudonasis poslinkis yra lygus 0,1. Kaip toli nuo mūsų yra ši galaktika? </w:t>
      </w:r>
    </w:p>
    <w:p w:rsidRPr="00787D54" w:rsidR="00B461CE" w:rsidP="00787D54" w:rsidRDefault="00B461CE" w14:paraId="60306986" w14:textId="77777777">
      <w:pPr>
        <w:pStyle w:val="HTMLiankstoformatuotas"/>
        <w:rPr>
          <w:rFonts w:ascii="Times New Roman" w:hAnsi="Times New Roman" w:cs="Times New Roman"/>
          <w:color w:val="1F1F1F"/>
          <w:sz w:val="24"/>
          <w:szCs w:val="24"/>
          <w:lang w:val="lt-LT"/>
        </w:rPr>
      </w:pPr>
      <w:r w:rsidRPr="00787D54">
        <w:rPr>
          <w:rFonts w:ascii="Times New Roman" w:hAnsi="Times New Roman" w:cs="Times New Roman"/>
          <w:color w:val="1F4E79" w:themeColor="accent1" w:themeShade="80"/>
          <w:sz w:val="24"/>
          <w:szCs w:val="24"/>
          <w:lang w:val="lt-LT"/>
        </w:rPr>
        <w:t>Ats. 3</w:t>
      </w:r>
      <w:r w:rsidRPr="00787D54">
        <w:rPr>
          <w:rFonts w:ascii="Symbol" w:hAnsi="Symbol" w:eastAsia="Symbol" w:cs="Symbol"/>
          <w:color w:val="1F4E79" w:themeColor="accent1" w:themeShade="80"/>
          <w:sz w:val="24"/>
          <w:szCs w:val="24"/>
          <w:lang w:val="lt-LT"/>
        </w:rPr>
        <w:t>×</w:t>
      </w:r>
      <w:r w:rsidRPr="00787D54">
        <w:rPr>
          <w:rFonts w:ascii="Times New Roman" w:hAnsi="Times New Roman" w:cs="Times New Roman"/>
          <w:color w:val="1F4E79" w:themeColor="accent1" w:themeShade="80"/>
          <w:sz w:val="24"/>
          <w:szCs w:val="24"/>
          <w:lang w:val="lt-LT"/>
        </w:rPr>
        <w:t xml:space="preserve"> 10</w:t>
      </w:r>
      <w:r w:rsidRPr="00787D54">
        <w:rPr>
          <w:rFonts w:ascii="Times New Roman" w:hAnsi="Times New Roman" w:cs="Times New Roman"/>
          <w:color w:val="1F4E79" w:themeColor="accent1" w:themeShade="80"/>
          <w:sz w:val="24"/>
          <w:szCs w:val="24"/>
          <w:vertAlign w:val="superscript"/>
          <w:lang w:val="lt-LT"/>
        </w:rPr>
        <w:t xml:space="preserve">4 </w:t>
      </w:r>
      <w:r w:rsidRPr="00787D54">
        <w:rPr>
          <w:rFonts w:ascii="Times New Roman" w:hAnsi="Times New Roman" w:cs="Times New Roman"/>
          <w:color w:val="1F4E79" w:themeColor="accent1" w:themeShade="80"/>
          <w:sz w:val="24"/>
          <w:szCs w:val="24"/>
          <w:lang w:val="lt-LT"/>
        </w:rPr>
        <w:t xml:space="preserve">km/s, R </w:t>
      </w:r>
      <w:r w:rsidRPr="00787D54">
        <w:rPr>
          <w:rFonts w:ascii="Symbol" w:hAnsi="Symbol" w:eastAsia="Symbol" w:cs="Symbol"/>
          <w:color w:val="1F4E79" w:themeColor="accent1" w:themeShade="80"/>
          <w:sz w:val="24"/>
          <w:szCs w:val="24"/>
          <w:lang w:val="lt-LT"/>
        </w:rPr>
        <w:t>=</w:t>
      </w:r>
      <w:r w:rsidRPr="00787D54">
        <w:rPr>
          <w:rFonts w:ascii="Times New Roman" w:hAnsi="Times New Roman" w:cs="Times New Roman"/>
          <w:color w:val="1F4E79" w:themeColor="accent1" w:themeShade="80"/>
          <w:sz w:val="24"/>
          <w:szCs w:val="24"/>
          <w:lang w:val="lt-LT"/>
        </w:rPr>
        <w:t xml:space="preserve"> 428 Mpc</w:t>
      </w:r>
      <w:r w:rsidRPr="00787D54" w:rsidR="00C45F3F">
        <w:rPr>
          <w:rFonts w:ascii="Times New Roman" w:hAnsi="Times New Roman" w:cs="Times New Roman"/>
          <w:color w:val="1F4E79" w:themeColor="accent1" w:themeShade="80"/>
          <w:sz w:val="24"/>
          <w:szCs w:val="24"/>
          <w:lang w:val="lt-LT"/>
        </w:rPr>
        <w:t xml:space="preserve"> </w:t>
      </w:r>
      <w:r w:rsidRPr="00787D54" w:rsidR="00C45F3F">
        <w:rPr>
          <w:rFonts w:ascii="Symbol" w:hAnsi="Symbol" w:eastAsia="Symbol" w:cs="Symbol"/>
          <w:color w:val="1F4E79" w:themeColor="accent1" w:themeShade="80"/>
          <w:sz w:val="24"/>
          <w:szCs w:val="24"/>
          <w:lang w:val="lt-LT"/>
        </w:rPr>
        <w:t>=</w:t>
      </w:r>
      <w:r w:rsidRPr="00787D54" w:rsidR="00C45F3F">
        <w:rPr>
          <w:rFonts w:ascii="Times New Roman" w:hAnsi="Times New Roman" w:cs="Times New Roman"/>
          <w:color w:val="1F4E79" w:themeColor="accent1" w:themeShade="80"/>
          <w:sz w:val="24"/>
          <w:szCs w:val="24"/>
          <w:lang w:val="lt-LT"/>
        </w:rPr>
        <w:t xml:space="preserve"> 1,4 </w:t>
      </w:r>
      <w:r w:rsidRPr="00787D54" w:rsidR="00C45F3F">
        <w:rPr>
          <w:rFonts w:ascii="Symbol" w:hAnsi="Symbol" w:eastAsia="Symbol" w:cs="Symbol"/>
          <w:color w:val="1F4E79" w:themeColor="accent1" w:themeShade="80"/>
          <w:sz w:val="24"/>
          <w:szCs w:val="24"/>
          <w:lang w:val="lt-LT"/>
        </w:rPr>
        <w:t>×</w:t>
      </w:r>
      <w:r w:rsidRPr="00787D54" w:rsidR="00C45F3F">
        <w:rPr>
          <w:rFonts w:ascii="Times New Roman" w:hAnsi="Times New Roman" w:cs="Times New Roman"/>
          <w:color w:val="1F4E79" w:themeColor="accent1" w:themeShade="80"/>
          <w:sz w:val="24"/>
          <w:szCs w:val="24"/>
          <w:lang w:val="lt-LT"/>
        </w:rPr>
        <w:t xml:space="preserve"> 10</w:t>
      </w:r>
      <w:r w:rsidRPr="00787D54" w:rsidR="00C45F3F">
        <w:rPr>
          <w:rFonts w:ascii="Times New Roman" w:hAnsi="Times New Roman" w:cs="Times New Roman"/>
          <w:color w:val="1F4E79" w:themeColor="accent1" w:themeShade="80"/>
          <w:sz w:val="24"/>
          <w:szCs w:val="24"/>
          <w:vertAlign w:val="superscript"/>
          <w:lang w:val="lt-LT"/>
        </w:rPr>
        <w:t xml:space="preserve">9 </w:t>
      </w:r>
      <w:r w:rsidRPr="00787D54" w:rsidR="00C45F3F">
        <w:rPr>
          <w:rFonts w:ascii="Times New Roman" w:hAnsi="Times New Roman" w:cs="Times New Roman"/>
          <w:color w:val="1F4E79" w:themeColor="accent1" w:themeShade="80"/>
          <w:sz w:val="24"/>
          <w:szCs w:val="24"/>
          <w:lang w:val="lt-LT"/>
        </w:rPr>
        <w:t>šm</w:t>
      </w:r>
    </w:p>
    <w:p w:rsidRPr="00787D54" w:rsidR="00B461CE" w:rsidP="00787D54" w:rsidRDefault="00B461CE" w14:paraId="60306987" w14:textId="77777777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Pr="00787D54" w:rsidR="003A1777" w:rsidP="00787D54" w:rsidRDefault="003A1777" w14:paraId="60306988" w14:textId="77777777">
      <w:pPr>
        <w:pStyle w:val="Sraopastraipa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color w:val="1F1F1F"/>
          <w:sz w:val="24"/>
          <w:szCs w:val="24"/>
        </w:rPr>
      </w:pPr>
      <w:r w:rsidRPr="00787D54">
        <w:rPr>
          <w:rFonts w:ascii="Times New Roman" w:hAnsi="Times New Roman" w:eastAsia="Times New Roman" w:cs="Times New Roman"/>
          <w:color w:val="1F1F1F"/>
          <w:sz w:val="24"/>
          <w:szCs w:val="24"/>
        </w:rPr>
        <w:t xml:space="preserve">Tyrinėjant </w:t>
      </w:r>
      <w:r w:rsidRPr="00787D54" w:rsidR="00C27735">
        <w:rPr>
          <w:rFonts w:ascii="Times New Roman" w:hAnsi="Times New Roman" w:eastAsia="Times New Roman" w:cs="Times New Roman"/>
          <w:color w:val="1F1F1F"/>
          <w:sz w:val="24"/>
          <w:szCs w:val="24"/>
        </w:rPr>
        <w:t xml:space="preserve">nufotografuotą </w:t>
      </w:r>
      <w:r w:rsidRPr="00787D54">
        <w:rPr>
          <w:rFonts w:ascii="Times New Roman" w:hAnsi="Times New Roman" w:eastAsia="Times New Roman" w:cs="Times New Roman"/>
          <w:color w:val="1F1F1F"/>
          <w:sz w:val="24"/>
          <w:szCs w:val="24"/>
        </w:rPr>
        <w:t>žvaigždės spektrą buvo pastebėta, kad geležies spektro linija</w:t>
      </w:r>
      <w:r w:rsidRPr="00787D54" w:rsidR="00C27735">
        <w:rPr>
          <w:rFonts w:ascii="Times New Roman" w:hAnsi="Times New Roman" w:eastAsia="Times New Roman" w:cs="Times New Roman"/>
          <w:color w:val="1F1F1F"/>
          <w:sz w:val="24"/>
          <w:szCs w:val="24"/>
        </w:rPr>
        <w:t xml:space="preserve"> </w:t>
      </w:r>
      <w:r w:rsidRPr="00787D54">
        <w:rPr>
          <w:rFonts w:ascii="Times New Roman" w:hAnsi="Times New Roman" w:eastAsia="Times New Roman" w:cs="Times New Roman"/>
          <w:color w:val="1F1F1F"/>
          <w:sz w:val="24"/>
          <w:szCs w:val="24"/>
        </w:rPr>
        <w:t>( λ=530,2 nm ) palyginti su tyrimais laboratorijoje pasislinkusi į trump</w:t>
      </w:r>
      <w:r w:rsidRPr="00787D54" w:rsidR="00C27735">
        <w:rPr>
          <w:rFonts w:ascii="Times New Roman" w:hAnsi="Times New Roman" w:eastAsia="Times New Roman" w:cs="Times New Roman"/>
          <w:color w:val="1F1F1F"/>
          <w:sz w:val="24"/>
          <w:szCs w:val="24"/>
        </w:rPr>
        <w:t>e</w:t>
      </w:r>
      <w:r w:rsidRPr="00787D54">
        <w:rPr>
          <w:rFonts w:ascii="Times New Roman" w:hAnsi="Times New Roman" w:eastAsia="Times New Roman" w:cs="Times New Roman"/>
          <w:color w:val="1F1F1F"/>
          <w:sz w:val="24"/>
          <w:szCs w:val="24"/>
        </w:rPr>
        <w:t>snių bangų pusę 0,02 nm</w:t>
      </w:r>
      <w:r w:rsidRPr="00787D54" w:rsidR="00C27735">
        <w:rPr>
          <w:rFonts w:ascii="Times New Roman" w:hAnsi="Times New Roman" w:eastAsia="Times New Roman" w:cs="Times New Roman"/>
          <w:color w:val="1F1F1F"/>
          <w:sz w:val="24"/>
          <w:szCs w:val="24"/>
        </w:rPr>
        <w:t xml:space="preserve">. Kaip juda žvaigždė? Koks žvaigzdės greitis? </w:t>
      </w:r>
    </w:p>
    <w:p w:rsidRPr="00787D54" w:rsidR="00C27735" w:rsidP="00787D54" w:rsidRDefault="00C27735" w14:paraId="6030698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color w:val="1F4E79" w:themeColor="accent1" w:themeShade="80"/>
          <w:sz w:val="24"/>
          <w:szCs w:val="24"/>
        </w:rPr>
      </w:pPr>
      <w:r w:rsidRPr="00787D54">
        <w:rPr>
          <w:rFonts w:ascii="Times New Roman" w:hAnsi="Times New Roman" w:eastAsia="Times New Roman" w:cs="Times New Roman"/>
          <w:color w:val="1F4E79" w:themeColor="accent1" w:themeShade="80"/>
          <w:sz w:val="24"/>
          <w:szCs w:val="24"/>
        </w:rPr>
        <w:t xml:space="preserve"> Ats. Link stebėtojo, 11,3 km/s</w:t>
      </w:r>
    </w:p>
    <w:p w:rsidRPr="00787D54" w:rsidR="003A1777" w:rsidP="00787D54" w:rsidRDefault="003A1777" w14:paraId="6030698A" w14:textId="7777777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sectPr w:rsidRPr="00787D54" w:rsidR="003A1777" w:rsidSect="009A7377">
      <w:pgSz w:w="12240" w:h="15840" w:orient="portrait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11DB0"/>
    <w:multiLevelType w:val="hybridMultilevel"/>
    <w:tmpl w:val="626ADA36"/>
    <w:lvl w:ilvl="0" w:tplc="042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E476CF5"/>
    <w:multiLevelType w:val="hybridMultilevel"/>
    <w:tmpl w:val="E2C656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412C4"/>
    <w:multiLevelType w:val="hybridMultilevel"/>
    <w:tmpl w:val="E0547ED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AF1CEA"/>
    <w:multiLevelType w:val="hybridMultilevel"/>
    <w:tmpl w:val="00EE11C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0BF41F9"/>
    <w:multiLevelType w:val="hybridMultilevel"/>
    <w:tmpl w:val="7146F24E"/>
    <w:lvl w:ilvl="0" w:tplc="0427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62906812"/>
    <w:multiLevelType w:val="hybridMultilevel"/>
    <w:tmpl w:val="68D67B74"/>
    <w:lvl w:ilvl="0" w:tplc="04090001">
      <w:start w:val="1"/>
      <w:numFmt w:val="bullet"/>
      <w:lvlText w:val=""/>
      <w:lvlJc w:val="left"/>
      <w:pPr>
        <w:ind w:left="1383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03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23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543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263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983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03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23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143" w:hanging="360"/>
      </w:pPr>
      <w:rPr>
        <w:rFonts w:hint="default" w:ascii="Wingdings" w:hAnsi="Wingdings"/>
      </w:rPr>
    </w:lvl>
  </w:abstractNum>
  <w:num w:numId="1" w16cid:durableId="634724295">
    <w:abstractNumId w:val="5"/>
  </w:num>
  <w:num w:numId="2" w16cid:durableId="1416707461">
    <w:abstractNumId w:val="3"/>
  </w:num>
  <w:num w:numId="3" w16cid:durableId="934244367">
    <w:abstractNumId w:val="4"/>
  </w:num>
  <w:num w:numId="4" w16cid:durableId="198592301">
    <w:abstractNumId w:val="1"/>
  </w:num>
  <w:num w:numId="5" w16cid:durableId="2090888194">
    <w:abstractNumId w:val="0"/>
  </w:num>
  <w:num w:numId="6" w16cid:durableId="1647197061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3657"/>
    <w:rsid w:val="002835D2"/>
    <w:rsid w:val="00327B1B"/>
    <w:rsid w:val="003A1777"/>
    <w:rsid w:val="00651FB9"/>
    <w:rsid w:val="00787D54"/>
    <w:rsid w:val="00912CCB"/>
    <w:rsid w:val="009A7377"/>
    <w:rsid w:val="009D223A"/>
    <w:rsid w:val="00AB48AF"/>
    <w:rsid w:val="00AC1A46"/>
    <w:rsid w:val="00B41F02"/>
    <w:rsid w:val="00B461CE"/>
    <w:rsid w:val="00B664E5"/>
    <w:rsid w:val="00C27735"/>
    <w:rsid w:val="00C45F3F"/>
    <w:rsid w:val="00CC7C75"/>
    <w:rsid w:val="00CF2567"/>
    <w:rsid w:val="00D425F8"/>
    <w:rsid w:val="00F028BF"/>
    <w:rsid w:val="00F038D2"/>
    <w:rsid w:val="00FF3657"/>
    <w:rsid w:val="41C3CE5E"/>
    <w:rsid w:val="6181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06946"/>
  <w15:docId w15:val="{7638F2AE-1B3B-4C8C-BB5F-CA52D6A1F41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prastasis" w:default="1">
    <w:name w:val="Normal"/>
    <w:qFormat/>
    <w:rsid w:val="00FF3657"/>
    <w:rPr>
      <w:lang w:val="lt-LT"/>
    </w:rPr>
  </w:style>
  <w:style w:type="character" w:styleId="Numatytasispastraiposriftas" w:default="1">
    <w:name w:val="Default Paragraph Font"/>
    <w:uiPriority w:val="1"/>
    <w:semiHidden/>
    <w:unhideWhenUsed/>
  </w:style>
  <w:style w:type="table" w:styleId="prastojilent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raonra" w:default="1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F365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raopastraipa">
    <w:name w:val="List Paragraph"/>
    <w:basedOn w:val="prastasis"/>
    <w:uiPriority w:val="34"/>
    <w:qFormat/>
    <w:rsid w:val="00FF3657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FF3657"/>
    <w:rPr>
      <w:color w:val="0563C1" w:themeColor="hyperlink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B461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  <w:lang w:val="en-US"/>
    </w:rPr>
  </w:style>
  <w:style w:type="character" w:styleId="HTMLiankstoformatuotasDiagrama" w:customStyle="1">
    <w:name w:val="HTML iš anksto formatuotas Diagrama"/>
    <w:basedOn w:val="Numatytasispastraiposriftas"/>
    <w:link w:val="HTMLiankstoformatuotas"/>
    <w:uiPriority w:val="99"/>
    <w:semiHidden/>
    <w:rsid w:val="00B461CE"/>
    <w:rPr>
      <w:rFonts w:ascii="Courier New" w:hAnsi="Courier New" w:eastAsia="Times New Roman" w:cs="Courier New"/>
      <w:sz w:val="20"/>
      <w:szCs w:val="20"/>
    </w:rPr>
  </w:style>
  <w:style w:type="character" w:styleId="y2iqfc" w:customStyle="1">
    <w:name w:val="y2iqfc"/>
    <w:basedOn w:val="Numatytasispastraiposriftas"/>
    <w:rsid w:val="00B461CE"/>
  </w:style>
  <w:style w:type="paragraph" w:styleId="noindent" w:customStyle="1">
    <w:name w:val="noindent"/>
    <w:basedOn w:val="prastasis"/>
    <w:rsid w:val="00AB48A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indent" w:customStyle="1">
    <w:name w:val="indent"/>
    <w:basedOn w:val="prastasis"/>
    <w:rsid w:val="00AB48A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7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DebesliotekstasDiagrama" w:customStyle="1">
    <w:name w:val="Debesėlio tekstas Diagrama"/>
    <w:basedOn w:val="Numatytasispastraiposriftas"/>
    <w:link w:val="Debesliotekstas"/>
    <w:uiPriority w:val="99"/>
    <w:semiHidden/>
    <w:rsid w:val="00787D54"/>
    <w:rPr>
      <w:rFonts w:ascii="Tahoma" w:hAnsi="Tahoma" w:cs="Tahoma"/>
      <w:sz w:val="16"/>
      <w:szCs w:val="16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25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hyperlink" Target="https://upload.wikimedia.org/wikipedia/commons/9/90/Speeding-car-horn_doppler_effect_sample.ogg" TargetMode="External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DD360A5AE058E48B608F8E82876A3B4" ma:contentTypeVersion="18" ma:contentTypeDescription="Kurkite naują dokumentą." ma:contentTypeScope="" ma:versionID="26fc5c602d4d596b3cb2a94064e94b74">
  <xsd:schema xmlns:xsd="http://www.w3.org/2001/XMLSchema" xmlns:xs="http://www.w3.org/2001/XMLSchema" xmlns:p="http://schemas.microsoft.com/office/2006/metadata/properties" xmlns:ns2="395fa40d-cb69-404e-8f04-41199545fccc" xmlns:ns3="13393c10-a869-462d-8718-85d3f21a3c08" targetNamespace="http://schemas.microsoft.com/office/2006/metadata/properties" ma:root="true" ma:fieldsID="6bda12bc8914fbe4382e198e6abd87f4" ns2:_="" ns3:_="">
    <xsd:import namespace="395fa40d-cb69-404e-8f04-41199545fccc"/>
    <xsd:import namespace="13393c10-a869-462d-8718-85d3f21a3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fa40d-cb69-404e-8f04-41199545f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dee11391-bdff-4962-ac8c-5d8544a2ed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93c10-a869-462d-8718-85d3f21a3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7809e08-a476-480e-839f-f8c568a8ccae}" ma:internalName="TaxCatchAll" ma:showField="CatchAllData" ma:web="13393c10-a869-462d-8718-85d3f21a3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5fa40d-cb69-404e-8f04-41199545fccc">
      <Terms xmlns="http://schemas.microsoft.com/office/infopath/2007/PartnerControls"/>
    </lcf76f155ced4ddcb4097134ff3c332f>
    <TaxCatchAll xmlns="13393c10-a869-462d-8718-85d3f21a3c08" xsi:nil="true"/>
  </documentManagement>
</p:properties>
</file>

<file path=customXml/itemProps1.xml><?xml version="1.0" encoding="utf-8"?>
<ds:datastoreItem xmlns:ds="http://schemas.openxmlformats.org/officeDocument/2006/customXml" ds:itemID="{56CF5BF5-7618-48F7-8072-E5C8BF6D50AF}"/>
</file>

<file path=customXml/itemProps2.xml><?xml version="1.0" encoding="utf-8"?>
<ds:datastoreItem xmlns:ds="http://schemas.openxmlformats.org/officeDocument/2006/customXml" ds:itemID="{7C97E27B-43AF-4FDE-A861-6B17FF88C77D}"/>
</file>

<file path=customXml/itemProps3.xml><?xml version="1.0" encoding="utf-8"?>
<ds:datastoreItem xmlns:ds="http://schemas.openxmlformats.org/officeDocument/2006/customXml" ds:itemID="{0E9AA168-CAB5-4D9C-8CDB-2C47913C2B8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Graziene</dc:creator>
  <cp:lastModifiedBy>Ona Vaščenkienė</cp:lastModifiedBy>
  <cp:revision>4</cp:revision>
  <dcterms:created xsi:type="dcterms:W3CDTF">2024-09-08T13:34:00Z</dcterms:created>
  <dcterms:modified xsi:type="dcterms:W3CDTF">2024-09-19T08:49:33Z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0x0101007DD360A5AE058E48B608F8E82876A3B4</vt:lpwstr>
  </property>
  <property fmtid="{D5CDD505-2E9C-101B-9397-08002B2CF9AE}" pid="3" name="MediaServiceImageTags">
    <vt:lpwstr/>
  </property>
</Properties>
</file>