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2384A" w:rsidRDefault="00407C8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Krebsas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ir M. Kalvinas</w:t>
      </w:r>
    </w:p>
    <w:p w14:paraId="00000002" w14:textId="77777777" w:rsidR="0022384A" w:rsidRDefault="002238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22384A" w:rsidRDefault="00407C8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Atlikite 1-5 užduotis remdamiesi pateikta įvestimi.</w:t>
      </w:r>
    </w:p>
    <w:p w14:paraId="00000004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Paveikslas vaizduoja Kalvino ir Krebso ciklus. </w:t>
      </w:r>
    </w:p>
    <w:p w14:paraId="00000005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B80B374" wp14:editId="037128C2">
            <wp:extent cx="3239825" cy="2590046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9825" cy="2590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35561F" wp14:editId="4435AD37">
            <wp:extent cx="2592308" cy="2580205"/>
            <wp:effectExtent l="0" t="0" r="0" b="0"/>
            <wp:docPr id="11" name="image2.png" descr="Paveikslėlis, kuriame yra tekstas, diagrama, Šriftas, ekrano kopija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aveikslėlis, kuriame yra tekstas, diagrama, Šriftas, ekrano kopija&#10;&#10;Automatiškai sugeneruotas aprašyma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308" cy="2580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6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užduotis</w:t>
      </w:r>
    </w:p>
    <w:p w14:paraId="00000007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Nurodykite, kuris procesas, kuria raide pažymėtas.</w:t>
      </w:r>
    </w:p>
    <w:p w14:paraId="00000008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– </w:t>
      </w:r>
    </w:p>
    <w:p w14:paraId="00000009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 – </w:t>
      </w:r>
    </w:p>
    <w:p w14:paraId="0000000A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užduotis</w:t>
      </w:r>
    </w:p>
    <w:p w14:paraId="0000000C" w14:textId="1F252BB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Palyginkite </w:t>
      </w:r>
      <w:r w:rsidR="00A338E2" w:rsidRPr="00A338E2">
        <w:rPr>
          <w:rFonts w:ascii="Times New Roman" w:eastAsia="Times New Roman" w:hAnsi="Times New Roman" w:cs="Times New Roman"/>
          <w:sz w:val="24"/>
          <w:szCs w:val="24"/>
        </w:rPr>
        <w:t xml:space="preserve">energijos virsmus abejuose cikluose. </w:t>
      </w:r>
    </w:p>
    <w:p w14:paraId="0000000D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užduotis</w:t>
      </w:r>
    </w:p>
    <w:p w14:paraId="0000000F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Augalinėse ląstelėse vyksta abu šie procesai. Apibūdinkite jų reikšmę augalams.</w:t>
      </w:r>
    </w:p>
    <w:p w14:paraId="00000010" w14:textId="77777777" w:rsidR="0022384A" w:rsidRDefault="002238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užduotis</w:t>
      </w:r>
    </w:p>
    <w:p w14:paraId="00000012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Nurodykite, kokia energija naudojama abiem procesams vykti.</w:t>
      </w:r>
    </w:p>
    <w:p w14:paraId="00000013" w14:textId="77777777" w:rsidR="0022384A" w:rsidRDefault="002238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užduotis</w:t>
      </w:r>
    </w:p>
    <w:p w14:paraId="00000015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Palyginkite NADPH ir NADH vaidmenis abejuose procesuose.</w:t>
      </w:r>
    </w:p>
    <w:p w14:paraId="00000016" w14:textId="77777777" w:rsidR="0022384A" w:rsidRDefault="002238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užduotis</w:t>
      </w:r>
    </w:p>
    <w:p w14:paraId="00000018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Apibūdinkite, bent tris priežastis, kodėl mokslininkams yra labai sudėtinga tyrinėti gyvų organizmų vykdomas chemines reakcijas, jų eigą, tarpinių produktų susidarymą. </w:t>
      </w:r>
    </w:p>
    <w:p w14:paraId="00000019" w14:textId="77777777" w:rsidR="0022384A" w:rsidRDefault="002238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22384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1"/>
          <w:id w:val="-1968036294"/>
        </w:sdtPr>
        <w:sdtContent/>
      </w:sdt>
      <w:r w:rsidR="00407C88">
        <w:rPr>
          <w:rFonts w:ascii="Times New Roman" w:eastAsia="Times New Roman" w:hAnsi="Times New Roman" w:cs="Times New Roman"/>
          <w:b/>
          <w:sz w:val="24"/>
          <w:szCs w:val="24"/>
        </w:rPr>
        <w:t>7 užduotis</w:t>
      </w:r>
    </w:p>
    <w:p w14:paraId="0000001B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Krebsas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savo tyrimuose naudojo balandžių raumenų ląsteles. Paaiškinkite, kodėl tiriant mitochondrijose vykstančias reakcijas yra naudinga pasirinkti raumenines ląsteles. </w:t>
      </w:r>
    </w:p>
    <w:p w14:paraId="0000001C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užduotis</w:t>
      </w:r>
    </w:p>
    <w:p w14:paraId="0000001E" w14:textId="77777777" w:rsidR="0022384A" w:rsidRDefault="00407C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 Kalvinas savo tyrimuose pirmasis panaudojo radioaktyvų anglies izotopą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Šis izotopas įjungtas į organines molekules, gali būti sekamas toliau vykstančiuose gyvybiniuose procesuose. Su kokia anglies atomų turinčia molekule galima į chloroplastus įterpti šį radioaktyvų izotopą. </w:t>
      </w:r>
    </w:p>
    <w:p w14:paraId="0000001F" w14:textId="77777777" w:rsidR="0022384A" w:rsidRDefault="002238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736A6" w14:textId="704C7A28" w:rsidR="00A338E2" w:rsidRPr="00A338E2" w:rsidRDefault="00A338E2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338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Atlikdami 9 ir 10 užduotis remkite pateikta įvestimi.</w:t>
      </w:r>
    </w:p>
    <w:p w14:paraId="68E724CE" w14:textId="04F1BC8A" w:rsidR="00A338E2" w:rsidRPr="00A338E2" w:rsidRDefault="00A338E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Tiek 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Krebsas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tiek ir M. Kalvinas buvo apdovanoti Nobelio premijomis, vienas buvo apdovanotas chemijos srities premija, o kitas medicinos ir fiziologijos srities.</w:t>
      </w:r>
    </w:p>
    <w:p w14:paraId="00000020" w14:textId="77777777" w:rsidR="0022384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2"/>
          <w:id w:val="612401925"/>
        </w:sdtPr>
        <w:sdtContent/>
      </w:sdt>
      <w:r w:rsidR="00407C88">
        <w:rPr>
          <w:rFonts w:ascii="Times New Roman" w:eastAsia="Times New Roman" w:hAnsi="Times New Roman" w:cs="Times New Roman"/>
          <w:b/>
          <w:sz w:val="24"/>
          <w:szCs w:val="24"/>
        </w:rPr>
        <w:t>9 užduotis</w:t>
      </w:r>
    </w:p>
    <w:p w14:paraId="00000021" w14:textId="44B3F38E" w:rsidR="0022384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3"/>
          <w:id w:val="264659242"/>
        </w:sdtPr>
        <w:sdtContent/>
      </w:sdt>
      <w:r w:rsidR="00407C88">
        <w:rPr>
          <w:rFonts w:ascii="Times New Roman" w:eastAsia="Times New Roman" w:hAnsi="Times New Roman" w:cs="Times New Roman"/>
          <w:sz w:val="24"/>
          <w:szCs w:val="24"/>
        </w:rPr>
        <w:t xml:space="preserve">Pateikite ir argumentuokite savo nuomonę ar mokslo progresui yra svarbus nusipelniusių mokslininkų apdovanojimas ir pripažinimas. </w:t>
      </w:r>
    </w:p>
    <w:p w14:paraId="00000022" w14:textId="77777777" w:rsidR="0022384A" w:rsidRDefault="00407C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3" w14:textId="77777777" w:rsidR="0022384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4"/>
          <w:id w:val="476274577"/>
        </w:sdtPr>
        <w:sdtContent/>
      </w:sdt>
      <w:r w:rsidR="00407C88">
        <w:rPr>
          <w:rFonts w:ascii="Times New Roman" w:eastAsia="Times New Roman" w:hAnsi="Times New Roman" w:cs="Times New Roman"/>
          <w:b/>
          <w:sz w:val="24"/>
          <w:szCs w:val="24"/>
        </w:rPr>
        <w:t>10 užduotis</w:t>
      </w:r>
    </w:p>
    <w:p w14:paraId="00000024" w14:textId="0CC19311" w:rsidR="0022384A" w:rsidRDefault="00A338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Abu mokslininkai tyrė</w:t>
      </w:r>
      <w:r w:rsidR="00407C88">
        <w:rPr>
          <w:rFonts w:ascii="Times New Roman" w:eastAsia="Times New Roman" w:hAnsi="Times New Roman" w:cs="Times New Roman"/>
          <w:sz w:val="24"/>
          <w:szCs w:val="24"/>
        </w:rPr>
        <w:t xml:space="preserve"> ląstelinius procesus</w:t>
      </w:r>
      <w:r>
        <w:rPr>
          <w:rFonts w:ascii="Times New Roman" w:eastAsia="Times New Roman" w:hAnsi="Times New Roman" w:cs="Times New Roman"/>
          <w:sz w:val="24"/>
          <w:szCs w:val="24"/>
        </w:rPr>
        <w:t>, tačiau apdovanoti buvo skirtingų mokslo šakų srityse</w:t>
      </w:r>
      <w:r w:rsidR="00407C88">
        <w:rPr>
          <w:rFonts w:ascii="Times New Roman" w:eastAsia="Times New Roman" w:hAnsi="Times New Roman" w:cs="Times New Roman"/>
          <w:sz w:val="24"/>
          <w:szCs w:val="24"/>
        </w:rPr>
        <w:t xml:space="preserve">. Paaiškinkite, kodėl mokslui vystantis riba tarp skirtingų mokslo šakų vis mažėja. </w:t>
      </w:r>
    </w:p>
    <w:p w14:paraId="6946B6B3" w14:textId="77777777" w:rsidR="00831762" w:rsidRDefault="00831762" w:rsidP="0083176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5D9AA3" w14:textId="77777777" w:rsidR="00831762" w:rsidRDefault="0083176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9133A5F" w14:textId="58DBEE9B" w:rsidR="00831762" w:rsidRPr="00B31246" w:rsidRDefault="00831762" w:rsidP="0083176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Medžiaga parengta bendradarbiaujant Lietuvos biologijos mokytojų asociacijai ir Lietuvos Respublikos švietimo, mokslo ir sporto ministerijai.</w:t>
      </w:r>
    </w:p>
    <w:p w14:paraId="61B30E33" w14:textId="77777777" w:rsidR="00831762" w:rsidRPr="00B31246" w:rsidRDefault="00831762" w:rsidP="0083176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Medžiagą parengė:</w:t>
      </w:r>
    </w:p>
    <w:p w14:paraId="2D34A381" w14:textId="77777777" w:rsidR="00831762" w:rsidRPr="00B31246" w:rsidRDefault="00831762" w:rsidP="0083176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Biologijos mokytojas ekspertas Simas Ignatavičius</w:t>
      </w:r>
    </w:p>
    <w:p w14:paraId="577151B2" w14:textId="77777777" w:rsidR="00831762" w:rsidRPr="00B31246" w:rsidRDefault="00831762" w:rsidP="0083176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Medžiagą recenzavo:</w:t>
      </w:r>
    </w:p>
    <w:p w14:paraId="3157FE98" w14:textId="77777777" w:rsidR="00831762" w:rsidRPr="00B31246" w:rsidRDefault="00831762" w:rsidP="0083176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 xml:space="preserve">Biologijos mokytojos ekspertės: </w:t>
      </w:r>
      <w:proofErr w:type="spellStart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Alyda</w:t>
      </w:r>
      <w:proofErr w:type="spellEnd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Daulenskienė</w:t>
      </w:r>
      <w:proofErr w:type="spellEnd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, Violeta Kundrotienė, dr. Asta Navickaitė</w:t>
      </w:r>
    </w:p>
    <w:p w14:paraId="11E72486" w14:textId="69B784A0" w:rsidR="00831762" w:rsidRPr="00831762" w:rsidRDefault="00831762" w:rsidP="0083176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2023 m. rugsėjo mėn.</w:t>
      </w:r>
    </w:p>
    <w:sectPr w:rsidR="00831762" w:rsidRPr="00831762">
      <w:headerReference w:type="default" r:id="rId9"/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1EA4" w14:textId="77777777" w:rsidR="001E50C6" w:rsidRDefault="001E50C6" w:rsidP="005B4E3B">
      <w:pPr>
        <w:spacing w:after="0" w:line="240" w:lineRule="auto"/>
      </w:pPr>
      <w:r>
        <w:separator/>
      </w:r>
    </w:p>
  </w:endnote>
  <w:endnote w:type="continuationSeparator" w:id="0">
    <w:p w14:paraId="7F4EEBD0" w14:textId="77777777" w:rsidR="001E50C6" w:rsidRDefault="001E50C6" w:rsidP="005B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D79C" w14:textId="77777777" w:rsidR="001E50C6" w:rsidRDefault="001E50C6" w:rsidP="005B4E3B">
      <w:pPr>
        <w:spacing w:after="0" w:line="240" w:lineRule="auto"/>
      </w:pPr>
      <w:r>
        <w:separator/>
      </w:r>
    </w:p>
  </w:footnote>
  <w:footnote w:type="continuationSeparator" w:id="0">
    <w:p w14:paraId="20D711D3" w14:textId="77777777" w:rsidR="001E50C6" w:rsidRDefault="001E50C6" w:rsidP="005B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ADD4" w14:textId="77777777" w:rsidR="005B4E3B" w:rsidRDefault="005B4E3B" w:rsidP="005B4E3B">
    <w:pPr>
      <w:pStyle w:val="Antrats"/>
      <w:jc w:val="center"/>
    </w:pPr>
    <w:bookmarkStart w:id="0" w:name="_Hlk144558013"/>
    <w:bookmarkStart w:id="1" w:name="_Hlk144558024"/>
    <w:bookmarkStart w:id="2" w:name="_Hlk144558025"/>
    <w:bookmarkStart w:id="3" w:name="_Hlk144558038"/>
    <w:bookmarkStart w:id="4" w:name="_Hlk144558039"/>
    <w:r w:rsidRPr="00434776">
      <w:rPr>
        <w:noProof/>
      </w:rPr>
      <w:drawing>
        <wp:inline distT="0" distB="0" distL="0" distR="0" wp14:anchorId="7207838A" wp14:editId="254E4A0F">
          <wp:extent cx="1596092" cy="830580"/>
          <wp:effectExtent l="0" t="0" r="4445" b="7620"/>
          <wp:docPr id="1682125668" name="Paveikslėlis 1" descr="Paveikslėlis, kuriame yra Šriftas, simbolis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125668" name="Paveikslėlis 1" descr="Paveikslėlis, kuriame yra Šriftas, simbolis, Grafika, logotipas&#10;&#10;Automatiškai sugeneruotas aprašyma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712" cy="83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4776">
      <w:rPr>
        <w:noProof/>
      </w:rPr>
      <w:drawing>
        <wp:inline distT="0" distB="0" distL="0" distR="0" wp14:anchorId="477BDDEB" wp14:editId="75FD4A3F">
          <wp:extent cx="1032083" cy="932815"/>
          <wp:effectExtent l="0" t="0" r="0" b="635"/>
          <wp:docPr id="168331029" name="Paveikslėlis 1" descr="Paveikslėlis, kuriame yra Šriftas, Grafika, logotipas, dizain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31029" name="Paveikslėlis 1" descr="Paveikslėlis, kuriame yra Šriftas, Grafika, logotipas, dizainas&#10;&#10;Automatiškai sugeneruotas aprašyma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711" cy="94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p w14:paraId="2CB807CE" w14:textId="77777777" w:rsidR="005B4E3B" w:rsidRDefault="005B4E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4A"/>
    <w:rsid w:val="001E50C6"/>
    <w:rsid w:val="0022384A"/>
    <w:rsid w:val="00407C88"/>
    <w:rsid w:val="004B325E"/>
    <w:rsid w:val="005B4E3B"/>
    <w:rsid w:val="00831762"/>
    <w:rsid w:val="00A3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6BB9"/>
  <w15:docId w15:val="{46D753E4-A9D3-4D2F-A647-3EA729E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B4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4E3B"/>
  </w:style>
  <w:style w:type="paragraph" w:styleId="Porat">
    <w:name w:val="footer"/>
    <w:basedOn w:val="prastasis"/>
    <w:link w:val="PoratDiagrama"/>
    <w:uiPriority w:val="99"/>
    <w:unhideWhenUsed/>
    <w:rsid w:val="005B4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rHRNOkSE034gYbGLKk096Aw7A==">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0D2F3C-27B0-493A-9C34-B77A91EE61F9}"/>
</file>

<file path=customXml/itemProps3.xml><?xml version="1.0" encoding="utf-8"?>
<ds:datastoreItem xmlns:ds="http://schemas.openxmlformats.org/officeDocument/2006/customXml" ds:itemID="{8AF6BC10-C9EF-4C50-B7C6-E3322780EA10}"/>
</file>

<file path=customXml/itemProps4.xml><?xml version="1.0" encoding="utf-8"?>
<ds:datastoreItem xmlns:ds="http://schemas.openxmlformats.org/officeDocument/2006/customXml" ds:itemID="{ABACC586-B6FE-4D5D-A074-92B31CDA4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</dc:creator>
  <cp:lastModifiedBy>Simas</cp:lastModifiedBy>
  <cp:revision>7</cp:revision>
  <dcterms:created xsi:type="dcterms:W3CDTF">2023-08-20T15:51:00Z</dcterms:created>
  <dcterms:modified xsi:type="dcterms:W3CDTF">2023-09-27T15:20:00Z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