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EF6" w:rsidRDefault="00ED01A3">
      <w:pPr>
        <w:rPr>
          <w:b/>
          <w:sz w:val="32"/>
          <w:szCs w:val="24"/>
          <w:lang w:val="lt-LT"/>
        </w:rPr>
      </w:pPr>
      <w:r>
        <w:rPr>
          <w:b/>
          <w:sz w:val="32"/>
          <w:szCs w:val="24"/>
          <w:lang w:val="lt-LT"/>
        </w:rPr>
        <w:t>Globalieji iššūkiai žmonijai</w:t>
      </w:r>
    </w:p>
    <w:p w:rsidR="000D14A1" w:rsidRPr="00ED01A3" w:rsidRDefault="00211E8A">
      <w:pPr>
        <w:rPr>
          <w:b/>
          <w:sz w:val="28"/>
          <w:szCs w:val="24"/>
          <w:lang w:val="lt-LT"/>
        </w:rPr>
      </w:pPr>
      <w:r w:rsidRPr="00ED01A3">
        <w:rPr>
          <w:b/>
          <w:sz w:val="28"/>
          <w:szCs w:val="24"/>
          <w:lang w:val="lt-LT"/>
        </w:rPr>
        <w:t>Didaktini</w:t>
      </w:r>
      <w:r w:rsidR="004C4EF6" w:rsidRPr="00ED01A3">
        <w:rPr>
          <w:b/>
          <w:sz w:val="28"/>
          <w:szCs w:val="24"/>
          <w:lang w:val="lt-LT"/>
        </w:rPr>
        <w:t>ai</w:t>
      </w:r>
      <w:r w:rsidRPr="00ED01A3">
        <w:rPr>
          <w:b/>
          <w:sz w:val="28"/>
          <w:szCs w:val="24"/>
          <w:lang w:val="lt-LT"/>
        </w:rPr>
        <w:t xml:space="preserve"> komentra</w:t>
      </w:r>
      <w:r w:rsidR="004C4EF6" w:rsidRPr="00ED01A3">
        <w:rPr>
          <w:b/>
          <w:sz w:val="28"/>
          <w:szCs w:val="24"/>
          <w:lang w:val="lt-LT"/>
        </w:rPr>
        <w:t>i</w:t>
      </w:r>
      <w:r w:rsidRPr="00ED01A3">
        <w:rPr>
          <w:b/>
          <w:sz w:val="28"/>
          <w:szCs w:val="24"/>
          <w:lang w:val="lt-LT"/>
        </w:rPr>
        <w:t xml:space="preserve"> pamokai </w:t>
      </w:r>
    </w:p>
    <w:p w:rsidR="00211E8A" w:rsidRPr="00A16230" w:rsidRDefault="00211E8A">
      <w:pPr>
        <w:rPr>
          <w:sz w:val="24"/>
          <w:szCs w:val="24"/>
          <w:lang w:val="lt-LT"/>
        </w:rPr>
      </w:pPr>
    </w:p>
    <w:p w:rsidR="00211E8A" w:rsidRPr="00BE4D1C" w:rsidRDefault="00211E8A">
      <w:pPr>
        <w:rPr>
          <w:color w:val="FF0000"/>
          <w:sz w:val="24"/>
          <w:szCs w:val="24"/>
          <w:lang w:val="lt-LT"/>
        </w:rPr>
      </w:pPr>
      <w:r w:rsidRPr="00BE4D1C">
        <w:rPr>
          <w:b/>
          <w:color w:val="FF0000"/>
          <w:sz w:val="24"/>
          <w:szCs w:val="24"/>
          <w:lang w:val="lt-LT"/>
        </w:rPr>
        <w:t>Uždavinys</w:t>
      </w:r>
      <w:r w:rsidRPr="00BE4D1C">
        <w:rPr>
          <w:color w:val="FF0000"/>
          <w:sz w:val="24"/>
          <w:szCs w:val="24"/>
          <w:lang w:val="lt-LT"/>
        </w:rPr>
        <w:t xml:space="preserve">: </w:t>
      </w:r>
    </w:p>
    <w:p w:rsidR="00211E8A" w:rsidRPr="00A16230" w:rsidRDefault="0069230D">
      <w:pPr>
        <w:rPr>
          <w:sz w:val="24"/>
          <w:szCs w:val="24"/>
          <w:lang w:val="lt-LT"/>
        </w:rPr>
      </w:pPr>
      <w:r>
        <w:rPr>
          <w:b/>
          <w:sz w:val="24"/>
          <w:szCs w:val="24"/>
          <w:lang w:val="lt-LT"/>
        </w:rPr>
        <w:t>1</w:t>
      </w:r>
      <w:r w:rsidR="00211E8A" w:rsidRPr="000B5A33">
        <w:rPr>
          <w:b/>
          <w:sz w:val="24"/>
          <w:szCs w:val="24"/>
          <w:lang w:val="lt-LT"/>
        </w:rPr>
        <w:t xml:space="preserve"> skaidrė.</w:t>
      </w:r>
      <w:r w:rsidR="00211E8A" w:rsidRPr="00A16230">
        <w:rPr>
          <w:sz w:val="24"/>
          <w:szCs w:val="24"/>
          <w:lang w:val="lt-LT"/>
        </w:rPr>
        <w:t xml:space="preserve"> </w:t>
      </w:r>
      <w:r>
        <w:rPr>
          <w:sz w:val="24"/>
          <w:szCs w:val="24"/>
          <w:lang w:val="lt-LT"/>
        </w:rPr>
        <w:t xml:space="preserve">Tai impulsas pamokai pradėti. Šia karikatūra galima užnorinti mokinius kalbėti, samprotauti, įžvelgti esminę mintį, kurią norėjo perduoti karikatrūristas. Galima darbą organizuoti minčių lietaus pavidalu arba porose. </w:t>
      </w:r>
    </w:p>
    <w:p w:rsidR="00211E8A" w:rsidRDefault="0069230D" w:rsidP="0069230D">
      <w:pPr>
        <w:rPr>
          <w:sz w:val="24"/>
          <w:szCs w:val="24"/>
          <w:lang w:val="lt-LT"/>
        </w:rPr>
      </w:pPr>
      <w:r>
        <w:rPr>
          <w:b/>
          <w:sz w:val="24"/>
          <w:szCs w:val="24"/>
          <w:lang w:val="lt-LT"/>
        </w:rPr>
        <w:t>2</w:t>
      </w:r>
      <w:r w:rsidR="00211E8A" w:rsidRPr="000B5A33">
        <w:rPr>
          <w:b/>
          <w:sz w:val="24"/>
          <w:szCs w:val="24"/>
          <w:lang w:val="lt-LT"/>
        </w:rPr>
        <w:t xml:space="preserve"> skaidrė.</w:t>
      </w:r>
      <w:r w:rsidR="00211E8A" w:rsidRPr="00A16230">
        <w:rPr>
          <w:sz w:val="24"/>
          <w:szCs w:val="24"/>
          <w:lang w:val="lt-LT"/>
        </w:rPr>
        <w:t xml:space="preserve"> Mokiniams </w:t>
      </w:r>
      <w:r>
        <w:rPr>
          <w:sz w:val="24"/>
          <w:szCs w:val="24"/>
          <w:lang w:val="lt-LT"/>
        </w:rPr>
        <w:t>akcentuojama, kad globalieji iššūkiai, krizės, problemos yra susipynusios ir viena nuo kitos priklauso arba viena kitą lemia. Šis raizginys vis labiau sudėtingėja, dėl to darosi vis sunkiau išskirti ir suklasifikuoti problemas.</w:t>
      </w:r>
      <w:r w:rsidR="00211E8A" w:rsidRPr="00A16230">
        <w:rPr>
          <w:sz w:val="24"/>
          <w:szCs w:val="24"/>
          <w:lang w:val="lt-LT"/>
        </w:rPr>
        <w:t xml:space="preserve"> </w:t>
      </w:r>
    </w:p>
    <w:p w:rsidR="00514ABA" w:rsidRPr="00A16230" w:rsidRDefault="00514ABA" w:rsidP="0069230D">
      <w:pPr>
        <w:rPr>
          <w:sz w:val="24"/>
          <w:szCs w:val="24"/>
          <w:lang w:val="lt-LT"/>
        </w:rPr>
      </w:pPr>
      <w:r>
        <w:rPr>
          <w:sz w:val="24"/>
          <w:szCs w:val="24"/>
          <w:lang w:val="lt-LT"/>
        </w:rPr>
        <w:t xml:space="preserve">Labai prasminga mokinių paklausti, su kokiomis problemomis jie yra susidūrę keliaudami. Tikėtina, kad dauguma jų jau bus apsilankę užsienyje. </w:t>
      </w:r>
      <w:bookmarkStart w:id="0" w:name="_GoBack"/>
      <w:bookmarkEnd w:id="0"/>
    </w:p>
    <w:p w:rsidR="0069230D" w:rsidRDefault="0069230D">
      <w:pPr>
        <w:rPr>
          <w:sz w:val="24"/>
          <w:szCs w:val="24"/>
          <w:lang w:val="lt-LT"/>
        </w:rPr>
      </w:pPr>
      <w:r>
        <w:rPr>
          <w:b/>
          <w:sz w:val="24"/>
          <w:szCs w:val="24"/>
          <w:lang w:val="lt-LT"/>
        </w:rPr>
        <w:t>3</w:t>
      </w:r>
      <w:r w:rsidR="00211E8A" w:rsidRPr="000B5A33">
        <w:rPr>
          <w:b/>
          <w:sz w:val="24"/>
          <w:szCs w:val="24"/>
          <w:lang w:val="lt-LT"/>
        </w:rPr>
        <w:t xml:space="preserve"> skaidrė</w:t>
      </w:r>
      <w:r w:rsidR="00A16230" w:rsidRPr="000B5A33">
        <w:rPr>
          <w:b/>
          <w:sz w:val="24"/>
          <w:szCs w:val="24"/>
          <w:lang w:val="lt-LT"/>
        </w:rPr>
        <w:t>.</w:t>
      </w:r>
      <w:r w:rsidR="00211E8A" w:rsidRPr="00A16230">
        <w:rPr>
          <w:sz w:val="24"/>
          <w:szCs w:val="24"/>
          <w:lang w:val="lt-LT"/>
        </w:rPr>
        <w:t xml:space="preserve"> </w:t>
      </w:r>
      <w:r>
        <w:rPr>
          <w:sz w:val="24"/>
          <w:szCs w:val="24"/>
          <w:lang w:val="lt-LT"/>
        </w:rPr>
        <w:t xml:space="preserve">Įvardijamos ekonominės rizikos. Mokinių prašoma pasirinktinai pakomentuoti, išskirti tas, kurios yra buvusios arba būdingos Lietuvai, o kurios nėra aktualios mūsų šalyje. Aiškinamasi, kodėl. </w:t>
      </w:r>
    </w:p>
    <w:p w:rsidR="0069230D" w:rsidRDefault="0069230D">
      <w:pPr>
        <w:rPr>
          <w:sz w:val="24"/>
          <w:szCs w:val="24"/>
          <w:lang w:val="lt-LT"/>
        </w:rPr>
      </w:pPr>
      <w:r>
        <w:rPr>
          <w:b/>
          <w:sz w:val="24"/>
          <w:szCs w:val="24"/>
          <w:lang w:val="lt-LT"/>
        </w:rPr>
        <w:t>4</w:t>
      </w:r>
      <w:r w:rsidR="00211E8A" w:rsidRPr="000B5A33">
        <w:rPr>
          <w:b/>
          <w:sz w:val="24"/>
          <w:szCs w:val="24"/>
          <w:lang w:val="lt-LT"/>
        </w:rPr>
        <w:t xml:space="preserve"> skaidrė</w:t>
      </w:r>
      <w:r w:rsidR="00A16230" w:rsidRPr="000B5A33">
        <w:rPr>
          <w:b/>
          <w:sz w:val="24"/>
          <w:szCs w:val="24"/>
          <w:lang w:val="lt-LT"/>
        </w:rPr>
        <w:t>.</w:t>
      </w:r>
      <w:r w:rsidR="00211E8A" w:rsidRPr="00A16230">
        <w:rPr>
          <w:sz w:val="24"/>
          <w:szCs w:val="24"/>
          <w:lang w:val="lt-LT"/>
        </w:rPr>
        <w:t xml:space="preserve"> </w:t>
      </w:r>
      <w:r>
        <w:rPr>
          <w:sz w:val="24"/>
          <w:szCs w:val="24"/>
          <w:lang w:val="lt-LT"/>
        </w:rPr>
        <w:t>Įvardijamos eko</w:t>
      </w:r>
      <w:r>
        <w:rPr>
          <w:sz w:val="24"/>
          <w:szCs w:val="24"/>
          <w:lang w:val="lt-LT"/>
        </w:rPr>
        <w:t>login</w:t>
      </w:r>
      <w:r>
        <w:rPr>
          <w:sz w:val="24"/>
          <w:szCs w:val="24"/>
          <w:lang w:val="lt-LT"/>
        </w:rPr>
        <w:t xml:space="preserve">ės rizikos. Mokinių prašoma pasirinktinai pakomentuoti, išskirti tas, kurios yra buvusios arba būdingos Lietuvai, o kurios nėra aktualios mūsų šalyje. Aiškinamasi, kodėl. </w:t>
      </w:r>
    </w:p>
    <w:p w:rsidR="0069230D" w:rsidRPr="00A16230" w:rsidRDefault="0069230D">
      <w:pPr>
        <w:rPr>
          <w:sz w:val="24"/>
          <w:szCs w:val="24"/>
          <w:lang w:val="lt-LT"/>
        </w:rPr>
      </w:pPr>
      <w:r>
        <w:rPr>
          <w:b/>
          <w:sz w:val="24"/>
          <w:szCs w:val="24"/>
          <w:lang w:val="lt-LT"/>
        </w:rPr>
        <w:t>5</w:t>
      </w:r>
      <w:r w:rsidR="00211E8A" w:rsidRPr="000B5A33">
        <w:rPr>
          <w:b/>
          <w:sz w:val="24"/>
          <w:szCs w:val="24"/>
          <w:lang w:val="lt-LT"/>
        </w:rPr>
        <w:t xml:space="preserve"> skaidrė</w:t>
      </w:r>
      <w:r w:rsidR="00A16230" w:rsidRPr="000B5A33">
        <w:rPr>
          <w:b/>
          <w:sz w:val="24"/>
          <w:szCs w:val="24"/>
          <w:lang w:val="lt-LT"/>
        </w:rPr>
        <w:t>.</w:t>
      </w:r>
      <w:r w:rsidR="00211E8A" w:rsidRPr="00A16230">
        <w:rPr>
          <w:sz w:val="24"/>
          <w:szCs w:val="24"/>
          <w:lang w:val="lt-LT"/>
        </w:rPr>
        <w:t xml:space="preserve"> </w:t>
      </w:r>
      <w:r>
        <w:rPr>
          <w:sz w:val="24"/>
          <w:szCs w:val="24"/>
          <w:lang w:val="lt-LT"/>
        </w:rPr>
        <w:t xml:space="preserve">Įvardijamos </w:t>
      </w:r>
      <w:r>
        <w:rPr>
          <w:sz w:val="24"/>
          <w:szCs w:val="24"/>
          <w:lang w:val="lt-LT"/>
        </w:rPr>
        <w:t xml:space="preserve">geopolitinės </w:t>
      </w:r>
      <w:r>
        <w:rPr>
          <w:sz w:val="24"/>
          <w:szCs w:val="24"/>
          <w:lang w:val="lt-LT"/>
        </w:rPr>
        <w:t>rizikos. Mokinių prašoma pasirinktinai pakomentuoti, išskirti tas, kurios yra buvusios arba būdingos Lietuvai, o kurios nėra aktualios mūsų šalyje. Aiškinamasi, kodėl.</w:t>
      </w:r>
      <w:r w:rsidRPr="00A16230">
        <w:rPr>
          <w:sz w:val="24"/>
          <w:szCs w:val="24"/>
          <w:lang w:val="lt-LT"/>
        </w:rPr>
        <w:t xml:space="preserve"> </w:t>
      </w:r>
    </w:p>
    <w:p w:rsidR="00211E8A" w:rsidRPr="00A16230" w:rsidRDefault="0069230D" w:rsidP="0069230D">
      <w:pPr>
        <w:rPr>
          <w:sz w:val="24"/>
          <w:szCs w:val="24"/>
          <w:lang w:val="lt-LT"/>
        </w:rPr>
      </w:pPr>
      <w:r>
        <w:rPr>
          <w:b/>
          <w:sz w:val="24"/>
          <w:szCs w:val="24"/>
          <w:lang w:val="lt-LT"/>
        </w:rPr>
        <w:t>6</w:t>
      </w:r>
      <w:r w:rsidR="00211E8A" w:rsidRPr="000B5A33">
        <w:rPr>
          <w:b/>
          <w:sz w:val="24"/>
          <w:szCs w:val="24"/>
          <w:lang w:val="lt-LT"/>
        </w:rPr>
        <w:t xml:space="preserve"> skaidrė</w:t>
      </w:r>
      <w:r w:rsidR="00A16230" w:rsidRPr="000B5A33">
        <w:rPr>
          <w:b/>
          <w:sz w:val="24"/>
          <w:szCs w:val="24"/>
          <w:lang w:val="lt-LT"/>
        </w:rPr>
        <w:t>.</w:t>
      </w:r>
      <w:r w:rsidR="00211E8A" w:rsidRPr="00A16230">
        <w:rPr>
          <w:sz w:val="24"/>
          <w:szCs w:val="24"/>
          <w:lang w:val="lt-LT"/>
        </w:rPr>
        <w:t xml:space="preserve"> </w:t>
      </w:r>
      <w:r>
        <w:rPr>
          <w:sz w:val="24"/>
          <w:szCs w:val="24"/>
          <w:lang w:val="lt-LT"/>
        </w:rPr>
        <w:t xml:space="preserve">Įvardijamos </w:t>
      </w:r>
      <w:r>
        <w:rPr>
          <w:sz w:val="24"/>
          <w:szCs w:val="24"/>
          <w:lang w:val="lt-LT"/>
        </w:rPr>
        <w:t>socialinės</w:t>
      </w:r>
      <w:r>
        <w:rPr>
          <w:sz w:val="24"/>
          <w:szCs w:val="24"/>
          <w:lang w:val="lt-LT"/>
        </w:rPr>
        <w:t xml:space="preserve"> rizikos. Mokinių prašoma pasirinktinai pakomentuoti, išskirti tas, kurios yra buvusios arba būdingos Lietuvai, o kurios nėra aktualios mūsų šalyje. Aiškinamasi, kodėl.</w:t>
      </w:r>
    </w:p>
    <w:p w:rsidR="000D2DAE" w:rsidRPr="00A16230" w:rsidRDefault="0069230D" w:rsidP="0069230D">
      <w:pPr>
        <w:rPr>
          <w:sz w:val="24"/>
          <w:szCs w:val="24"/>
          <w:lang w:val="lt-LT"/>
        </w:rPr>
      </w:pPr>
      <w:r>
        <w:rPr>
          <w:b/>
          <w:sz w:val="24"/>
          <w:szCs w:val="24"/>
          <w:lang w:val="lt-LT"/>
        </w:rPr>
        <w:t>7</w:t>
      </w:r>
      <w:r w:rsidR="000D2DAE" w:rsidRPr="000B5A33">
        <w:rPr>
          <w:b/>
          <w:sz w:val="24"/>
          <w:szCs w:val="24"/>
          <w:lang w:val="lt-LT"/>
        </w:rPr>
        <w:t xml:space="preserve"> skaidrė</w:t>
      </w:r>
      <w:r w:rsidR="00A16230" w:rsidRPr="000B5A33">
        <w:rPr>
          <w:b/>
          <w:sz w:val="24"/>
          <w:szCs w:val="24"/>
          <w:lang w:val="lt-LT"/>
        </w:rPr>
        <w:t>.</w:t>
      </w:r>
      <w:r w:rsidR="000D2DAE" w:rsidRPr="00A16230">
        <w:rPr>
          <w:sz w:val="24"/>
          <w:szCs w:val="24"/>
          <w:lang w:val="lt-LT"/>
        </w:rPr>
        <w:t xml:space="preserve"> </w:t>
      </w:r>
      <w:r>
        <w:rPr>
          <w:sz w:val="24"/>
          <w:szCs w:val="24"/>
          <w:lang w:val="lt-LT"/>
        </w:rPr>
        <w:t xml:space="preserve">Įvardijamos </w:t>
      </w:r>
      <w:r>
        <w:rPr>
          <w:sz w:val="24"/>
          <w:szCs w:val="24"/>
          <w:lang w:val="lt-LT"/>
        </w:rPr>
        <w:t>technologinės</w:t>
      </w:r>
      <w:r>
        <w:rPr>
          <w:sz w:val="24"/>
          <w:szCs w:val="24"/>
          <w:lang w:val="lt-LT"/>
        </w:rPr>
        <w:t xml:space="preserve"> rizikos. Mokinių prašoma pasirinktinai pakomentuoti, išskirti tas, kurios yra buvusios arba būdingos Lietuvai, o kurios nėra aktualios mūsų šalyje. Aiškinamasi, kodėl.</w:t>
      </w:r>
    </w:p>
    <w:p w:rsidR="000D2DAE" w:rsidRPr="0069230D" w:rsidRDefault="0069230D" w:rsidP="0069230D">
      <w:pPr>
        <w:rPr>
          <w:sz w:val="24"/>
          <w:szCs w:val="24"/>
          <w:lang w:val="lt-LT"/>
        </w:rPr>
      </w:pPr>
      <w:r>
        <w:rPr>
          <w:b/>
          <w:sz w:val="24"/>
          <w:szCs w:val="24"/>
          <w:lang w:val="lt-LT"/>
        </w:rPr>
        <w:t>8</w:t>
      </w:r>
      <w:r w:rsidR="000D2DAE" w:rsidRPr="000B5A33">
        <w:rPr>
          <w:b/>
          <w:sz w:val="24"/>
          <w:szCs w:val="24"/>
          <w:lang w:val="lt-LT"/>
        </w:rPr>
        <w:t xml:space="preserve"> skaidrė</w:t>
      </w:r>
      <w:r w:rsidR="00A16230" w:rsidRPr="00A16230">
        <w:rPr>
          <w:sz w:val="24"/>
          <w:szCs w:val="24"/>
          <w:lang w:val="lt-LT"/>
        </w:rPr>
        <w:t>.</w:t>
      </w:r>
      <w:r w:rsidR="000D2DAE" w:rsidRPr="00A16230">
        <w:rPr>
          <w:sz w:val="24"/>
          <w:szCs w:val="24"/>
          <w:lang w:val="lt-LT"/>
        </w:rPr>
        <w:t xml:space="preserve"> </w:t>
      </w:r>
      <w:r w:rsidR="00514ABA" w:rsidRPr="0069230D">
        <w:rPr>
          <w:bCs/>
          <w:lang w:val="lt-LT"/>
        </w:rPr>
        <w:t>Galimi ir kitokie globaliųjų problemų skirstymai ir klasifikavimai</w:t>
      </w:r>
      <w:r>
        <w:rPr>
          <w:bCs/>
          <w:lang w:val="lt-LT"/>
        </w:rPr>
        <w:t xml:space="preserve">. </w:t>
      </w:r>
      <w:r w:rsidRPr="0069230D">
        <w:rPr>
          <w:bCs/>
          <w:sz w:val="24"/>
          <w:szCs w:val="24"/>
          <w:lang w:val="lt-LT"/>
        </w:rPr>
        <w:t>Tai priklauso nuo institucijų, organizacijų išsikeltų tiksl</w:t>
      </w:r>
      <w:r>
        <w:rPr>
          <w:bCs/>
          <w:sz w:val="24"/>
          <w:szCs w:val="24"/>
          <w:lang w:val="lt-LT"/>
        </w:rPr>
        <w:t xml:space="preserve">ų. </w:t>
      </w:r>
    </w:p>
    <w:p w:rsidR="000D2DAE" w:rsidRPr="000B5A33" w:rsidRDefault="0069230D" w:rsidP="00211E8A">
      <w:pPr>
        <w:rPr>
          <w:sz w:val="24"/>
          <w:szCs w:val="24"/>
          <w:lang w:val="lt-LT"/>
        </w:rPr>
      </w:pPr>
      <w:r w:rsidRPr="0069230D">
        <w:rPr>
          <w:b/>
          <w:sz w:val="24"/>
          <w:szCs w:val="24"/>
          <w:lang w:val="lt-LT"/>
        </w:rPr>
        <w:t xml:space="preserve">9 </w:t>
      </w:r>
      <w:r w:rsidR="000D2DAE" w:rsidRPr="0069230D">
        <w:rPr>
          <w:b/>
          <w:sz w:val="24"/>
          <w:szCs w:val="24"/>
          <w:lang w:val="lt-LT"/>
        </w:rPr>
        <w:t>skaidrė</w:t>
      </w:r>
      <w:r w:rsidR="000B5A33" w:rsidRPr="000B5A33">
        <w:rPr>
          <w:sz w:val="24"/>
          <w:szCs w:val="24"/>
          <w:lang w:val="lt-LT"/>
        </w:rPr>
        <w:t>.</w:t>
      </w:r>
      <w:r w:rsidR="000D2DAE" w:rsidRPr="000B5A33">
        <w:rPr>
          <w:sz w:val="24"/>
          <w:szCs w:val="24"/>
          <w:lang w:val="lt-LT"/>
        </w:rPr>
        <w:t xml:space="preserve"> Pristatom</w:t>
      </w:r>
      <w:r>
        <w:rPr>
          <w:sz w:val="24"/>
          <w:szCs w:val="24"/>
          <w:lang w:val="lt-LT"/>
        </w:rPr>
        <w:t xml:space="preserve">os 8 globalinės problemos. Mokinių prašoma iš vaizdų pamėginti įvardyti, kokios tai gali būti problemos. Nebūtina, jog mokiniai atsakytų tiksliai, nes vaizdai yra asociatyvūs ir gali būti suprasti įvairiai. </w:t>
      </w:r>
    </w:p>
    <w:p w:rsidR="000D2DAE" w:rsidRPr="00A16230" w:rsidRDefault="0069230D" w:rsidP="000D2DAE">
      <w:pPr>
        <w:rPr>
          <w:sz w:val="24"/>
          <w:szCs w:val="24"/>
          <w:lang w:val="lt-LT"/>
        </w:rPr>
      </w:pPr>
      <w:r w:rsidRPr="0069230D">
        <w:rPr>
          <w:b/>
          <w:sz w:val="24"/>
          <w:szCs w:val="24"/>
          <w:lang w:val="lt-LT"/>
        </w:rPr>
        <w:lastRenderedPageBreak/>
        <w:t>10</w:t>
      </w:r>
      <w:r w:rsidR="000D2DAE" w:rsidRPr="0069230D">
        <w:rPr>
          <w:b/>
          <w:sz w:val="24"/>
          <w:szCs w:val="24"/>
          <w:lang w:val="lt-LT"/>
        </w:rPr>
        <w:t xml:space="preserve"> skaidrė</w:t>
      </w:r>
      <w:r w:rsidR="00A16230" w:rsidRPr="000B5A33">
        <w:rPr>
          <w:sz w:val="24"/>
          <w:szCs w:val="24"/>
          <w:lang w:val="lt-LT"/>
        </w:rPr>
        <w:t>.</w:t>
      </w:r>
      <w:r w:rsidR="000D2DAE" w:rsidRPr="00A16230">
        <w:rPr>
          <w:sz w:val="24"/>
          <w:szCs w:val="24"/>
          <w:lang w:val="lt-LT"/>
        </w:rPr>
        <w:t xml:space="preserve"> </w:t>
      </w:r>
      <w:r w:rsidRPr="00ED01A3">
        <w:rPr>
          <w:bCs/>
          <w:sz w:val="24"/>
          <w:szCs w:val="24"/>
          <w:lang w:val="lt-LT"/>
        </w:rPr>
        <w:t>Vandens užterštumas ir trūkumas. Komentuojama ši problema, primenama mokiniams, ką jie apie tai jau žino iš ankstesnių geografijos arba kitų dalykų pamokų. Galima nekomentuoti, bet paprašyti pačių mokinių išsakyti kuo daugiau konkrečių su šia problema susijusių teiginių.</w:t>
      </w:r>
      <w:r>
        <w:rPr>
          <w:b/>
          <w:bCs/>
          <w:sz w:val="24"/>
          <w:szCs w:val="24"/>
          <w:lang w:val="lt-LT"/>
        </w:rPr>
        <w:t xml:space="preserve">  </w:t>
      </w:r>
    </w:p>
    <w:p w:rsidR="000D2DAE" w:rsidRPr="00A16230" w:rsidRDefault="000D2DAE" w:rsidP="00ED01A3">
      <w:pPr>
        <w:rPr>
          <w:sz w:val="24"/>
          <w:szCs w:val="24"/>
          <w:lang w:val="lt-LT"/>
        </w:rPr>
      </w:pPr>
      <w:r w:rsidRPr="000B5A33">
        <w:rPr>
          <w:b/>
          <w:sz w:val="24"/>
          <w:szCs w:val="24"/>
          <w:lang w:val="lt-LT"/>
        </w:rPr>
        <w:t>1</w:t>
      </w:r>
      <w:r w:rsidR="00ED01A3">
        <w:rPr>
          <w:b/>
          <w:sz w:val="24"/>
          <w:szCs w:val="24"/>
          <w:lang w:val="lt-LT"/>
        </w:rPr>
        <w:t xml:space="preserve">1 </w:t>
      </w:r>
      <w:r w:rsidRPr="000B5A33">
        <w:rPr>
          <w:b/>
          <w:sz w:val="24"/>
          <w:szCs w:val="24"/>
          <w:lang w:val="lt-LT"/>
        </w:rPr>
        <w:t>skaidrė</w:t>
      </w:r>
      <w:r w:rsidR="00A16230" w:rsidRPr="000B5A33">
        <w:rPr>
          <w:b/>
          <w:sz w:val="24"/>
          <w:szCs w:val="24"/>
          <w:lang w:val="lt-LT"/>
        </w:rPr>
        <w:t>.</w:t>
      </w:r>
      <w:r w:rsidRPr="00A16230">
        <w:rPr>
          <w:sz w:val="24"/>
          <w:szCs w:val="24"/>
          <w:lang w:val="lt-LT"/>
        </w:rPr>
        <w:t xml:space="preserve"> </w:t>
      </w:r>
      <w:r w:rsidR="00ED01A3">
        <w:rPr>
          <w:bCs/>
          <w:sz w:val="24"/>
          <w:szCs w:val="24"/>
          <w:lang w:val="lt-LT"/>
        </w:rPr>
        <w:t xml:space="preserve">Smurtas. </w:t>
      </w:r>
      <w:r w:rsidR="00ED01A3" w:rsidRPr="00ED01A3">
        <w:rPr>
          <w:bCs/>
          <w:sz w:val="24"/>
          <w:szCs w:val="24"/>
          <w:lang w:val="lt-LT"/>
        </w:rPr>
        <w:t>Komentuojama ši problema, primenama mokiniams, ką jie apie tai jau žino iš ankstesnių geografijos arba kitų dalykų pamokų. Galima nekomentuoti, bet paprašyti pačių mokinių išsakyti kuo daugiau konkrečių su šia problema susijusių teiginių.</w:t>
      </w:r>
      <w:r w:rsidR="00ED01A3">
        <w:rPr>
          <w:b/>
          <w:bCs/>
          <w:sz w:val="24"/>
          <w:szCs w:val="24"/>
          <w:lang w:val="lt-LT"/>
        </w:rPr>
        <w:t xml:space="preserve">  </w:t>
      </w:r>
    </w:p>
    <w:p w:rsidR="00ED01A3" w:rsidRDefault="000D2DAE" w:rsidP="000D2DAE">
      <w:pPr>
        <w:rPr>
          <w:b/>
          <w:bCs/>
          <w:sz w:val="24"/>
          <w:szCs w:val="24"/>
          <w:lang w:val="lt-LT"/>
        </w:rPr>
      </w:pPr>
      <w:r w:rsidRPr="000B5A33">
        <w:rPr>
          <w:b/>
          <w:sz w:val="24"/>
          <w:szCs w:val="24"/>
          <w:lang w:val="lt-LT"/>
        </w:rPr>
        <w:t>1</w:t>
      </w:r>
      <w:r w:rsidR="00ED01A3">
        <w:rPr>
          <w:b/>
          <w:sz w:val="24"/>
          <w:szCs w:val="24"/>
          <w:lang w:val="lt-LT"/>
        </w:rPr>
        <w:t>2</w:t>
      </w:r>
      <w:r w:rsidRPr="000B5A33">
        <w:rPr>
          <w:b/>
          <w:sz w:val="24"/>
          <w:szCs w:val="24"/>
          <w:lang w:val="lt-LT"/>
        </w:rPr>
        <w:t xml:space="preserve"> skaidrė</w:t>
      </w:r>
      <w:r w:rsidR="00A16230" w:rsidRPr="000B5A33">
        <w:rPr>
          <w:b/>
          <w:sz w:val="24"/>
          <w:szCs w:val="24"/>
          <w:lang w:val="lt-LT"/>
        </w:rPr>
        <w:t>.</w:t>
      </w:r>
      <w:r w:rsidR="00A16230" w:rsidRPr="00A16230">
        <w:rPr>
          <w:sz w:val="24"/>
          <w:szCs w:val="24"/>
          <w:lang w:val="lt-LT"/>
        </w:rPr>
        <w:t xml:space="preserve"> </w:t>
      </w:r>
      <w:r w:rsidR="00ED01A3">
        <w:rPr>
          <w:bCs/>
          <w:sz w:val="24"/>
          <w:szCs w:val="24"/>
          <w:lang w:val="lt-LT"/>
        </w:rPr>
        <w:t xml:space="preserve">Skurdas. </w:t>
      </w:r>
      <w:r w:rsidR="00ED01A3" w:rsidRPr="00ED01A3">
        <w:rPr>
          <w:bCs/>
          <w:sz w:val="24"/>
          <w:szCs w:val="24"/>
          <w:lang w:val="lt-LT"/>
        </w:rPr>
        <w:t>Komentuojama ši problema, primenama mokiniams, ką jie apie tai jau žino iš ankstesnių geografijos arba kitų dalykų pamokų. Galima nekomentuoti, bet paprašyti pačių mokinių išsakyti kuo daugiau konkrečių su šia problema susijusių teiginių.</w:t>
      </w:r>
      <w:r w:rsidR="00ED01A3">
        <w:rPr>
          <w:b/>
          <w:bCs/>
          <w:sz w:val="24"/>
          <w:szCs w:val="24"/>
          <w:lang w:val="lt-LT"/>
        </w:rPr>
        <w:t xml:space="preserve">  </w:t>
      </w:r>
    </w:p>
    <w:p w:rsidR="000D2DAE" w:rsidRPr="00A16230" w:rsidRDefault="000D2DAE" w:rsidP="000D2DAE">
      <w:pPr>
        <w:rPr>
          <w:sz w:val="24"/>
          <w:szCs w:val="24"/>
          <w:lang w:val="lt-LT"/>
        </w:rPr>
      </w:pPr>
      <w:r w:rsidRPr="000B5A33">
        <w:rPr>
          <w:b/>
          <w:sz w:val="24"/>
          <w:szCs w:val="24"/>
          <w:lang w:val="lt-LT"/>
        </w:rPr>
        <w:t>1</w:t>
      </w:r>
      <w:r w:rsidR="00ED01A3">
        <w:rPr>
          <w:b/>
          <w:sz w:val="24"/>
          <w:szCs w:val="24"/>
          <w:lang w:val="lt-LT"/>
        </w:rPr>
        <w:t>3</w:t>
      </w:r>
      <w:r w:rsidRPr="000B5A33">
        <w:rPr>
          <w:b/>
          <w:sz w:val="24"/>
          <w:szCs w:val="24"/>
          <w:lang w:val="lt-LT"/>
        </w:rPr>
        <w:t xml:space="preserve"> skaidrė</w:t>
      </w:r>
      <w:r w:rsidR="00A16230" w:rsidRPr="000B5A33">
        <w:rPr>
          <w:b/>
          <w:sz w:val="24"/>
          <w:szCs w:val="24"/>
          <w:lang w:val="lt-LT"/>
        </w:rPr>
        <w:t>.</w:t>
      </w:r>
      <w:r w:rsidR="00A16230" w:rsidRPr="00A16230">
        <w:rPr>
          <w:sz w:val="24"/>
          <w:szCs w:val="24"/>
          <w:lang w:val="lt-LT"/>
        </w:rPr>
        <w:t xml:space="preserve"> </w:t>
      </w:r>
      <w:r w:rsidR="00ED01A3" w:rsidRPr="00ED01A3">
        <w:rPr>
          <w:bCs/>
          <w:sz w:val="24"/>
          <w:szCs w:val="24"/>
          <w:lang w:val="lt-LT"/>
        </w:rPr>
        <w:t>Švietimo ir vaikų darbo ryšys.</w:t>
      </w:r>
      <w:r w:rsidR="00ED01A3">
        <w:rPr>
          <w:b/>
          <w:bCs/>
          <w:sz w:val="24"/>
          <w:szCs w:val="24"/>
          <w:lang w:val="lt-LT"/>
        </w:rPr>
        <w:t xml:space="preserve"> </w:t>
      </w:r>
      <w:r w:rsidR="00ED01A3" w:rsidRPr="00ED01A3">
        <w:rPr>
          <w:bCs/>
          <w:sz w:val="24"/>
          <w:szCs w:val="24"/>
          <w:lang w:val="lt-LT"/>
        </w:rPr>
        <w:t>Komentuojama ši problema, primenama mokiniams, ką jie apie tai jau žino iš ankstesnių geografijos arba kitų dalykų pamokų. Galima nekomentuoti, bet paprašyti pačių mokinių išsakyti kuo daugiau konkrečių su šia problema susijusių teiginių.</w:t>
      </w:r>
      <w:r w:rsidR="00ED01A3">
        <w:rPr>
          <w:b/>
          <w:bCs/>
          <w:sz w:val="24"/>
          <w:szCs w:val="24"/>
          <w:lang w:val="lt-LT"/>
        </w:rPr>
        <w:t xml:space="preserve">  </w:t>
      </w:r>
    </w:p>
    <w:p w:rsidR="000D2DAE" w:rsidRPr="00A16230" w:rsidRDefault="000D2DAE" w:rsidP="000D2DAE">
      <w:pPr>
        <w:rPr>
          <w:sz w:val="24"/>
          <w:szCs w:val="24"/>
          <w:lang w:val="lt-LT"/>
        </w:rPr>
      </w:pPr>
      <w:r w:rsidRPr="000B5A33">
        <w:rPr>
          <w:b/>
          <w:sz w:val="24"/>
          <w:szCs w:val="24"/>
          <w:lang w:val="lt-LT"/>
        </w:rPr>
        <w:t>1</w:t>
      </w:r>
      <w:r w:rsidR="00ED01A3">
        <w:rPr>
          <w:b/>
          <w:sz w:val="24"/>
          <w:szCs w:val="24"/>
          <w:lang w:val="lt-LT"/>
        </w:rPr>
        <w:t>4</w:t>
      </w:r>
      <w:r w:rsidRPr="000B5A33">
        <w:rPr>
          <w:b/>
          <w:sz w:val="24"/>
          <w:szCs w:val="24"/>
          <w:lang w:val="lt-LT"/>
        </w:rPr>
        <w:t xml:space="preserve"> skaidrė</w:t>
      </w:r>
      <w:r w:rsidR="00A16230" w:rsidRPr="000B5A33">
        <w:rPr>
          <w:b/>
          <w:sz w:val="24"/>
          <w:szCs w:val="24"/>
          <w:lang w:val="lt-LT"/>
        </w:rPr>
        <w:t>.</w:t>
      </w:r>
      <w:r w:rsidR="00A16230" w:rsidRPr="00A16230">
        <w:rPr>
          <w:sz w:val="24"/>
          <w:szCs w:val="24"/>
          <w:lang w:val="lt-LT"/>
        </w:rPr>
        <w:t xml:space="preserve"> </w:t>
      </w:r>
      <w:r w:rsidR="00ED01A3">
        <w:rPr>
          <w:bCs/>
          <w:sz w:val="24"/>
          <w:szCs w:val="24"/>
          <w:lang w:val="lt-LT"/>
        </w:rPr>
        <w:t>Nelygybė</w:t>
      </w:r>
      <w:r w:rsidR="00ED01A3" w:rsidRPr="00ED01A3">
        <w:rPr>
          <w:bCs/>
          <w:sz w:val="24"/>
          <w:szCs w:val="24"/>
          <w:lang w:val="lt-LT"/>
        </w:rPr>
        <w:t>. Komentuojama ši problema, primenama mokiniams, ką jie apie tai jau žino iš ankstesnių geografijos arba kitų dalykų pamokų. Galima nekomentuoti, bet paprašyti pačių mokinių išsakyti kuo daugiau konkrečių su šia problema susijusių teiginių.</w:t>
      </w:r>
      <w:r w:rsidR="00ED01A3">
        <w:rPr>
          <w:b/>
          <w:bCs/>
          <w:sz w:val="24"/>
          <w:szCs w:val="24"/>
          <w:lang w:val="lt-LT"/>
        </w:rPr>
        <w:t xml:space="preserve">  </w:t>
      </w:r>
    </w:p>
    <w:p w:rsidR="002354FB" w:rsidRPr="00A16230" w:rsidRDefault="000D2DAE" w:rsidP="000D2DAE">
      <w:pPr>
        <w:rPr>
          <w:sz w:val="24"/>
          <w:szCs w:val="24"/>
          <w:lang w:val="lt-LT"/>
        </w:rPr>
      </w:pPr>
      <w:r w:rsidRPr="000B5A33">
        <w:rPr>
          <w:b/>
          <w:sz w:val="24"/>
          <w:szCs w:val="24"/>
          <w:lang w:val="lt-LT"/>
        </w:rPr>
        <w:t>1</w:t>
      </w:r>
      <w:r w:rsidR="00ED01A3">
        <w:rPr>
          <w:b/>
          <w:sz w:val="24"/>
          <w:szCs w:val="24"/>
          <w:lang w:val="lt-LT"/>
        </w:rPr>
        <w:t>5</w:t>
      </w:r>
      <w:r w:rsidRPr="000B5A33">
        <w:rPr>
          <w:b/>
          <w:sz w:val="24"/>
          <w:szCs w:val="24"/>
          <w:lang w:val="lt-LT"/>
        </w:rPr>
        <w:t xml:space="preserve"> skaidrė</w:t>
      </w:r>
      <w:r w:rsidR="00A16230" w:rsidRPr="000B5A33">
        <w:rPr>
          <w:b/>
          <w:sz w:val="24"/>
          <w:szCs w:val="24"/>
          <w:lang w:val="lt-LT"/>
        </w:rPr>
        <w:t>.</w:t>
      </w:r>
      <w:r w:rsidR="00A16230" w:rsidRPr="00A16230">
        <w:rPr>
          <w:sz w:val="24"/>
          <w:szCs w:val="24"/>
          <w:lang w:val="lt-LT"/>
        </w:rPr>
        <w:t xml:space="preserve"> </w:t>
      </w:r>
      <w:r w:rsidR="00ED01A3">
        <w:rPr>
          <w:bCs/>
          <w:sz w:val="24"/>
          <w:szCs w:val="24"/>
          <w:lang w:val="lt-LT"/>
        </w:rPr>
        <w:t>Terorizmas</w:t>
      </w:r>
      <w:r w:rsidR="00ED01A3" w:rsidRPr="00ED01A3">
        <w:rPr>
          <w:bCs/>
          <w:sz w:val="24"/>
          <w:szCs w:val="24"/>
          <w:lang w:val="lt-LT"/>
        </w:rPr>
        <w:t>. Komentuojama ši problema, primenama mokiniams, ką jie apie tai jau žino iš ankstesnių geografijos arba kitų dalykų pamokų. Galima nekomentuoti, bet paprašyti pačių mokinių išsakyti kuo daugiau konkrečių su šia problema susijusių teiginių.</w:t>
      </w:r>
      <w:r w:rsidR="00ED01A3">
        <w:rPr>
          <w:b/>
          <w:bCs/>
          <w:sz w:val="24"/>
          <w:szCs w:val="24"/>
          <w:lang w:val="lt-LT"/>
        </w:rPr>
        <w:t xml:space="preserve">  </w:t>
      </w:r>
    </w:p>
    <w:p w:rsidR="000D2DAE" w:rsidRPr="00A16230" w:rsidRDefault="00ED01A3" w:rsidP="000D2DAE">
      <w:pPr>
        <w:rPr>
          <w:sz w:val="24"/>
          <w:szCs w:val="24"/>
          <w:lang w:val="lt-LT"/>
        </w:rPr>
      </w:pPr>
      <w:r>
        <w:rPr>
          <w:b/>
          <w:sz w:val="24"/>
          <w:szCs w:val="24"/>
          <w:lang w:val="lt-LT"/>
        </w:rPr>
        <w:t>16</w:t>
      </w:r>
      <w:r w:rsidR="000D2DAE" w:rsidRPr="000B5A33">
        <w:rPr>
          <w:b/>
          <w:sz w:val="24"/>
          <w:szCs w:val="24"/>
          <w:lang w:val="lt-LT"/>
        </w:rPr>
        <w:t xml:space="preserve"> skaidrė</w:t>
      </w:r>
      <w:r w:rsidR="00A16230" w:rsidRPr="000B5A33">
        <w:rPr>
          <w:b/>
          <w:sz w:val="24"/>
          <w:szCs w:val="24"/>
          <w:lang w:val="lt-LT"/>
        </w:rPr>
        <w:t>.</w:t>
      </w:r>
      <w:r w:rsidR="00A16230" w:rsidRPr="00A16230">
        <w:rPr>
          <w:sz w:val="24"/>
          <w:szCs w:val="24"/>
          <w:lang w:val="lt-LT"/>
        </w:rPr>
        <w:t xml:space="preserve"> </w:t>
      </w:r>
      <w:r>
        <w:rPr>
          <w:sz w:val="24"/>
          <w:szCs w:val="24"/>
          <w:lang w:val="lt-LT"/>
        </w:rPr>
        <w:t xml:space="preserve">Vaikų santuokos. </w:t>
      </w:r>
      <w:r w:rsidRPr="00ED01A3">
        <w:rPr>
          <w:bCs/>
          <w:sz w:val="24"/>
          <w:szCs w:val="24"/>
          <w:lang w:val="lt-LT"/>
        </w:rPr>
        <w:t>Komentuojama ši problema, primenama mokiniams, ką jie apie tai jau žino iš ankstesnių geografijos arba kitų dalykų pamokų. Galima nekomentuoti, bet paprašyti pačių mokinių išsakyti kuo daugiau konkrečių su šia problema susijusių teiginių.</w:t>
      </w:r>
      <w:r>
        <w:rPr>
          <w:b/>
          <w:bCs/>
          <w:sz w:val="24"/>
          <w:szCs w:val="24"/>
          <w:lang w:val="lt-LT"/>
        </w:rPr>
        <w:t xml:space="preserve">  </w:t>
      </w:r>
    </w:p>
    <w:p w:rsidR="000D2DAE" w:rsidRPr="00A16230" w:rsidRDefault="00ED01A3" w:rsidP="000D2DAE">
      <w:pPr>
        <w:rPr>
          <w:sz w:val="24"/>
          <w:szCs w:val="24"/>
          <w:lang w:val="lt-LT"/>
        </w:rPr>
      </w:pPr>
      <w:r>
        <w:rPr>
          <w:b/>
          <w:sz w:val="24"/>
          <w:szCs w:val="24"/>
          <w:lang w:val="lt-LT"/>
        </w:rPr>
        <w:t>17</w:t>
      </w:r>
      <w:r w:rsidR="000D2DAE" w:rsidRPr="000B5A33">
        <w:rPr>
          <w:b/>
          <w:sz w:val="24"/>
          <w:szCs w:val="24"/>
          <w:lang w:val="lt-LT"/>
        </w:rPr>
        <w:t xml:space="preserve"> skaidrė</w:t>
      </w:r>
      <w:r w:rsidR="00A16230" w:rsidRPr="000B5A33">
        <w:rPr>
          <w:b/>
          <w:sz w:val="24"/>
          <w:szCs w:val="24"/>
          <w:lang w:val="lt-LT"/>
        </w:rPr>
        <w:t>.</w:t>
      </w:r>
      <w:r w:rsidR="000D2DAE" w:rsidRPr="00A16230">
        <w:rPr>
          <w:sz w:val="24"/>
          <w:szCs w:val="24"/>
          <w:lang w:val="lt-LT"/>
        </w:rPr>
        <w:t xml:space="preserve"> </w:t>
      </w:r>
      <w:r>
        <w:rPr>
          <w:sz w:val="24"/>
          <w:szCs w:val="24"/>
          <w:lang w:val="lt-LT"/>
        </w:rPr>
        <w:t>Maistas</w:t>
      </w:r>
      <w:r>
        <w:rPr>
          <w:sz w:val="24"/>
          <w:szCs w:val="24"/>
          <w:lang w:val="lt-LT"/>
        </w:rPr>
        <w:t xml:space="preserve">. </w:t>
      </w:r>
      <w:r w:rsidRPr="00ED01A3">
        <w:rPr>
          <w:bCs/>
          <w:sz w:val="24"/>
          <w:szCs w:val="24"/>
          <w:lang w:val="lt-LT"/>
        </w:rPr>
        <w:t>Komentuojama ši problema, primenama mokiniams, ką jie apie tai jau žino iš ankstesnių geografijos arba kitų dalykų pamokų. Galima nekomentuoti, bet paprašyti pačių mokinių išsakyti kuo daugiau konkrečių su šia problema susijusių teiginių.</w:t>
      </w:r>
      <w:r>
        <w:rPr>
          <w:b/>
          <w:bCs/>
          <w:sz w:val="24"/>
          <w:szCs w:val="24"/>
          <w:lang w:val="lt-LT"/>
        </w:rPr>
        <w:t xml:space="preserve">  </w:t>
      </w:r>
    </w:p>
    <w:p w:rsidR="00ED01A3" w:rsidRDefault="00ED01A3" w:rsidP="000D2DAE">
      <w:pPr>
        <w:rPr>
          <w:bCs/>
          <w:sz w:val="24"/>
          <w:szCs w:val="24"/>
          <w:lang w:val="lt-LT"/>
        </w:rPr>
      </w:pPr>
      <w:r>
        <w:rPr>
          <w:b/>
          <w:sz w:val="24"/>
          <w:szCs w:val="24"/>
          <w:lang w:val="lt-LT"/>
        </w:rPr>
        <w:t xml:space="preserve">18 </w:t>
      </w:r>
      <w:r w:rsidR="000D2DAE" w:rsidRPr="000B5A33">
        <w:rPr>
          <w:b/>
          <w:sz w:val="24"/>
          <w:szCs w:val="24"/>
          <w:lang w:val="lt-LT"/>
        </w:rPr>
        <w:t>skaidrė</w:t>
      </w:r>
      <w:r w:rsidR="00A16230" w:rsidRPr="000B5A33">
        <w:rPr>
          <w:b/>
          <w:sz w:val="24"/>
          <w:szCs w:val="24"/>
          <w:lang w:val="lt-LT"/>
        </w:rPr>
        <w:t>.</w:t>
      </w:r>
      <w:r w:rsidR="000D2DAE" w:rsidRPr="00A16230">
        <w:rPr>
          <w:sz w:val="24"/>
          <w:szCs w:val="24"/>
          <w:lang w:val="lt-LT"/>
        </w:rPr>
        <w:t xml:space="preserve"> </w:t>
      </w:r>
      <w:r w:rsidR="000D2DAE" w:rsidRPr="00ED01A3">
        <w:rPr>
          <w:sz w:val="24"/>
          <w:szCs w:val="24"/>
          <w:lang w:val="lt-LT"/>
        </w:rPr>
        <w:t>Pristatom</w:t>
      </w:r>
      <w:r w:rsidRPr="00ED01A3">
        <w:rPr>
          <w:sz w:val="24"/>
          <w:szCs w:val="24"/>
          <w:lang w:val="lt-LT"/>
        </w:rPr>
        <w:t>os p</w:t>
      </w:r>
      <w:r w:rsidRPr="00ED01A3">
        <w:rPr>
          <w:bCs/>
          <w:sz w:val="24"/>
          <w:szCs w:val="24"/>
          <w:lang w:val="lt-LT"/>
        </w:rPr>
        <w:t xml:space="preserve">asaulinės problemos, kurias išskiria Jungtinės tautos. Mokinių galima paprašyti pasirinkti norimą(as)temas ir paruošti trumpą jos(jų) pristatymą. </w:t>
      </w:r>
    </w:p>
    <w:p w:rsidR="00514ABA" w:rsidRDefault="00BE4D1C" w:rsidP="000D2DAE">
      <w:pPr>
        <w:rPr>
          <w:bCs/>
          <w:sz w:val="24"/>
          <w:szCs w:val="24"/>
          <w:lang w:val="lt-LT"/>
        </w:rPr>
      </w:pPr>
      <w:r>
        <w:rPr>
          <w:bCs/>
          <w:sz w:val="24"/>
          <w:szCs w:val="24"/>
          <w:lang w:val="lt-LT"/>
        </w:rPr>
        <w:t>Šios pamokos ar jų ciklo pabaigoje patartina pasikeisti nuomonėmis, kaip šios problemos sprendžiamos pasaulyje. Galima išskirti sprendimo kriterijus ir lygius, pavyzdžiui, teisinis reglamentavimas, tarpinstitu</w:t>
      </w:r>
      <w:r w:rsidR="00514ABA">
        <w:rPr>
          <w:bCs/>
          <w:sz w:val="24"/>
          <w:szCs w:val="24"/>
          <w:lang w:val="lt-LT"/>
        </w:rPr>
        <w:t>c</w:t>
      </w:r>
      <w:r>
        <w:rPr>
          <w:bCs/>
          <w:sz w:val="24"/>
          <w:szCs w:val="24"/>
          <w:lang w:val="lt-LT"/>
        </w:rPr>
        <w:t>inė sąveika, bendruomenių lygis</w:t>
      </w:r>
      <w:r w:rsidR="00514ABA">
        <w:rPr>
          <w:bCs/>
          <w:sz w:val="24"/>
          <w:szCs w:val="24"/>
          <w:lang w:val="lt-LT"/>
        </w:rPr>
        <w:t>, savanorių iniciatyvos</w:t>
      </w:r>
      <w:r>
        <w:rPr>
          <w:bCs/>
          <w:sz w:val="24"/>
          <w:szCs w:val="24"/>
          <w:lang w:val="lt-LT"/>
        </w:rPr>
        <w:t xml:space="preserve"> ir pan. </w:t>
      </w:r>
    </w:p>
    <w:p w:rsidR="00514ABA" w:rsidRDefault="00514ABA" w:rsidP="000D2DAE">
      <w:pPr>
        <w:rPr>
          <w:bCs/>
          <w:sz w:val="24"/>
          <w:szCs w:val="24"/>
          <w:lang w:val="lt-LT"/>
        </w:rPr>
      </w:pPr>
      <w:r>
        <w:rPr>
          <w:bCs/>
          <w:sz w:val="24"/>
          <w:szCs w:val="24"/>
          <w:lang w:val="lt-LT"/>
        </w:rPr>
        <w:t xml:space="preserve">Galima būtų į problemų sprendimą pažvelgti ir per Lietuvos, kaip valstybės, prizmę. O ką galime mes?  </w:t>
      </w:r>
    </w:p>
    <w:p w:rsidR="00BE4D1C" w:rsidRDefault="00BE4D1C" w:rsidP="000D2DAE">
      <w:pPr>
        <w:rPr>
          <w:b/>
          <w:bCs/>
          <w:sz w:val="24"/>
          <w:szCs w:val="24"/>
          <w:lang w:val="lt-LT"/>
        </w:rPr>
      </w:pPr>
      <w:r>
        <w:rPr>
          <w:bCs/>
          <w:sz w:val="24"/>
          <w:szCs w:val="24"/>
          <w:lang w:val="lt-LT"/>
        </w:rPr>
        <w:t xml:space="preserve"> </w:t>
      </w:r>
    </w:p>
    <w:sectPr w:rsidR="00BE4D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330F"/>
    <w:multiLevelType w:val="hybridMultilevel"/>
    <w:tmpl w:val="090686EE"/>
    <w:lvl w:ilvl="0" w:tplc="D26E66AC">
      <w:start w:val="1"/>
      <w:numFmt w:val="bullet"/>
      <w:lvlText w:val="•"/>
      <w:lvlJc w:val="left"/>
      <w:pPr>
        <w:tabs>
          <w:tab w:val="num" w:pos="720"/>
        </w:tabs>
        <w:ind w:left="720" w:hanging="360"/>
      </w:pPr>
      <w:rPr>
        <w:rFonts w:ascii="Arial" w:hAnsi="Arial" w:hint="default"/>
      </w:rPr>
    </w:lvl>
    <w:lvl w:ilvl="1" w:tplc="306E44EC" w:tentative="1">
      <w:start w:val="1"/>
      <w:numFmt w:val="bullet"/>
      <w:lvlText w:val="•"/>
      <w:lvlJc w:val="left"/>
      <w:pPr>
        <w:tabs>
          <w:tab w:val="num" w:pos="1440"/>
        </w:tabs>
        <w:ind w:left="1440" w:hanging="360"/>
      </w:pPr>
      <w:rPr>
        <w:rFonts w:ascii="Arial" w:hAnsi="Arial" w:hint="default"/>
      </w:rPr>
    </w:lvl>
    <w:lvl w:ilvl="2" w:tplc="899A64C2" w:tentative="1">
      <w:start w:val="1"/>
      <w:numFmt w:val="bullet"/>
      <w:lvlText w:val="•"/>
      <w:lvlJc w:val="left"/>
      <w:pPr>
        <w:tabs>
          <w:tab w:val="num" w:pos="2160"/>
        </w:tabs>
        <w:ind w:left="2160" w:hanging="360"/>
      </w:pPr>
      <w:rPr>
        <w:rFonts w:ascii="Arial" w:hAnsi="Arial" w:hint="default"/>
      </w:rPr>
    </w:lvl>
    <w:lvl w:ilvl="3" w:tplc="D69497E2" w:tentative="1">
      <w:start w:val="1"/>
      <w:numFmt w:val="bullet"/>
      <w:lvlText w:val="•"/>
      <w:lvlJc w:val="left"/>
      <w:pPr>
        <w:tabs>
          <w:tab w:val="num" w:pos="2880"/>
        </w:tabs>
        <w:ind w:left="2880" w:hanging="360"/>
      </w:pPr>
      <w:rPr>
        <w:rFonts w:ascii="Arial" w:hAnsi="Arial" w:hint="default"/>
      </w:rPr>
    </w:lvl>
    <w:lvl w:ilvl="4" w:tplc="5C0A7A48" w:tentative="1">
      <w:start w:val="1"/>
      <w:numFmt w:val="bullet"/>
      <w:lvlText w:val="•"/>
      <w:lvlJc w:val="left"/>
      <w:pPr>
        <w:tabs>
          <w:tab w:val="num" w:pos="3600"/>
        </w:tabs>
        <w:ind w:left="3600" w:hanging="360"/>
      </w:pPr>
      <w:rPr>
        <w:rFonts w:ascii="Arial" w:hAnsi="Arial" w:hint="default"/>
      </w:rPr>
    </w:lvl>
    <w:lvl w:ilvl="5" w:tplc="8E1A219A" w:tentative="1">
      <w:start w:val="1"/>
      <w:numFmt w:val="bullet"/>
      <w:lvlText w:val="•"/>
      <w:lvlJc w:val="left"/>
      <w:pPr>
        <w:tabs>
          <w:tab w:val="num" w:pos="4320"/>
        </w:tabs>
        <w:ind w:left="4320" w:hanging="360"/>
      </w:pPr>
      <w:rPr>
        <w:rFonts w:ascii="Arial" w:hAnsi="Arial" w:hint="default"/>
      </w:rPr>
    </w:lvl>
    <w:lvl w:ilvl="6" w:tplc="7E2004F2" w:tentative="1">
      <w:start w:val="1"/>
      <w:numFmt w:val="bullet"/>
      <w:lvlText w:val="•"/>
      <w:lvlJc w:val="left"/>
      <w:pPr>
        <w:tabs>
          <w:tab w:val="num" w:pos="5040"/>
        </w:tabs>
        <w:ind w:left="5040" w:hanging="360"/>
      </w:pPr>
      <w:rPr>
        <w:rFonts w:ascii="Arial" w:hAnsi="Arial" w:hint="default"/>
      </w:rPr>
    </w:lvl>
    <w:lvl w:ilvl="7" w:tplc="11F8DC30" w:tentative="1">
      <w:start w:val="1"/>
      <w:numFmt w:val="bullet"/>
      <w:lvlText w:val="•"/>
      <w:lvlJc w:val="left"/>
      <w:pPr>
        <w:tabs>
          <w:tab w:val="num" w:pos="5760"/>
        </w:tabs>
        <w:ind w:left="5760" w:hanging="360"/>
      </w:pPr>
      <w:rPr>
        <w:rFonts w:ascii="Arial" w:hAnsi="Arial" w:hint="default"/>
      </w:rPr>
    </w:lvl>
    <w:lvl w:ilvl="8" w:tplc="A4805604"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E8A"/>
    <w:rsid w:val="000B5A33"/>
    <w:rsid w:val="000D14A1"/>
    <w:rsid w:val="000D2DAE"/>
    <w:rsid w:val="00187AC6"/>
    <w:rsid w:val="00211E8A"/>
    <w:rsid w:val="002354FB"/>
    <w:rsid w:val="004C4EF6"/>
    <w:rsid w:val="00514ABA"/>
    <w:rsid w:val="0069230D"/>
    <w:rsid w:val="0075262B"/>
    <w:rsid w:val="00A16230"/>
    <w:rsid w:val="00B14D25"/>
    <w:rsid w:val="00B23C07"/>
    <w:rsid w:val="00BE4D1C"/>
    <w:rsid w:val="00EC7D77"/>
    <w:rsid w:val="00ED0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E7043"/>
  <w15:chartTrackingRefBased/>
  <w15:docId w15:val="{9E8D94C8-9AD6-4824-BA93-9DDED8899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DA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1E8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52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230D"/>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923071">
      <w:bodyDiv w:val="1"/>
      <w:marLeft w:val="0"/>
      <w:marRight w:val="0"/>
      <w:marTop w:val="0"/>
      <w:marBottom w:val="0"/>
      <w:divBdr>
        <w:top w:val="none" w:sz="0" w:space="0" w:color="auto"/>
        <w:left w:val="none" w:sz="0" w:space="0" w:color="auto"/>
        <w:bottom w:val="none" w:sz="0" w:space="0" w:color="auto"/>
        <w:right w:val="none" w:sz="0" w:space="0" w:color="auto"/>
      </w:divBdr>
      <w:divsChild>
        <w:div w:id="1994487760">
          <w:marLeft w:val="547"/>
          <w:marRight w:val="0"/>
          <w:marTop w:val="154"/>
          <w:marBottom w:val="0"/>
          <w:divBdr>
            <w:top w:val="none" w:sz="0" w:space="0" w:color="auto"/>
            <w:left w:val="none" w:sz="0" w:space="0" w:color="auto"/>
            <w:bottom w:val="none" w:sz="0" w:space="0" w:color="auto"/>
            <w:right w:val="none" w:sz="0" w:space="0" w:color="auto"/>
          </w:divBdr>
        </w:div>
      </w:divsChild>
    </w:div>
    <w:div w:id="147437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Rytas</dc:creator>
  <cp:keywords/>
  <dc:description/>
  <cp:lastModifiedBy>Rytas</cp:lastModifiedBy>
  <cp:revision>3</cp:revision>
  <dcterms:created xsi:type="dcterms:W3CDTF">2023-09-25T20:02:00Z</dcterms:created>
  <dcterms:modified xsi:type="dcterms:W3CDTF">2023-09-25T20:07:00Z</dcterms:modified>
</cp:coreProperties>
</file>