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33EF86" w14:textId="4497E85D" w:rsidR="005C616F" w:rsidRDefault="00A57435" w:rsidP="00D071FE">
      <w:pPr>
        <w:pBdr>
          <w:bottom w:val="single" w:sz="4" w:space="1" w:color="auto"/>
        </w:pBdr>
        <w:jc w:val="left"/>
        <w:rPr>
          <w:rFonts w:ascii="Times New Roman" w:hAnsi="Times New Roman" w:cs="Times New Roman"/>
          <w:sz w:val="24"/>
          <w:szCs w:val="24"/>
        </w:rPr>
      </w:pPr>
      <w:r w:rsidRPr="00A57435">
        <w:rPr>
          <w:rFonts w:ascii="Times New Roman" w:hAnsi="Times New Roman" w:cs="Times New Roman"/>
          <w:b/>
          <w:bCs/>
          <w:sz w:val="24"/>
          <w:szCs w:val="24"/>
        </w:rPr>
        <w:t>EUROPOS BRANDUOLINIŲ TYRIMŲ ORGANIZACIJOS CERN VYKDOMOS PROGRAMOS, LIETUVOS MOKSLININKŲ DARBAI</w:t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4"/>
          <w:szCs w:val="24"/>
        </w:rPr>
        <w:tab/>
      </w:r>
      <w:r w:rsidR="00311983">
        <w:rPr>
          <w:rFonts w:ascii="Times New Roman" w:hAnsi="Times New Roman" w:cs="Times New Roman"/>
          <w:b/>
          <w:bCs/>
          <w:sz w:val="24"/>
          <w:szCs w:val="24"/>
        </w:rPr>
        <w:tab/>
      </w:r>
      <w:r>
        <w:rPr>
          <w:rFonts w:ascii="Times New Roman" w:hAnsi="Times New Roman" w:cs="Times New Roman"/>
          <w:b/>
          <w:bCs/>
          <w:sz w:val="20"/>
          <w:szCs w:val="20"/>
        </w:rPr>
        <w:t>8</w:t>
      </w:r>
      <w:r w:rsidR="00311983" w:rsidRPr="00311983">
        <w:rPr>
          <w:rFonts w:ascii="Times New Roman" w:hAnsi="Times New Roman" w:cs="Times New Roman"/>
          <w:b/>
          <w:bCs/>
          <w:sz w:val="20"/>
          <w:szCs w:val="20"/>
        </w:rPr>
        <w:t xml:space="preserve"> kl. užduotys</w:t>
      </w:r>
    </w:p>
    <w:p w14:paraId="16C6982D" w14:textId="3E1A31A9" w:rsidR="0026262E" w:rsidRDefault="0026262E" w:rsidP="0026262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Pasidomėkite, kiek valstybių </w:t>
      </w:r>
      <w:r w:rsidR="00AA3F87">
        <w:rPr>
          <w:rFonts w:ascii="Times New Roman" w:hAnsi="Times New Roman" w:cs="Times New Roman"/>
          <w:sz w:val="24"/>
          <w:szCs w:val="24"/>
        </w:rPr>
        <w:t>yra</w:t>
      </w:r>
      <w:r>
        <w:rPr>
          <w:rFonts w:ascii="Times New Roman" w:hAnsi="Times New Roman" w:cs="Times New Roman"/>
          <w:sz w:val="24"/>
          <w:szCs w:val="24"/>
        </w:rPr>
        <w:t xml:space="preserve"> CERN organizacij</w:t>
      </w:r>
      <w:r w:rsidR="00AA3F87">
        <w:rPr>
          <w:rFonts w:ascii="Times New Roman" w:hAnsi="Times New Roman" w:cs="Times New Roman"/>
          <w:sz w:val="24"/>
          <w:szCs w:val="24"/>
        </w:rPr>
        <w:t>os narės.</w:t>
      </w:r>
    </w:p>
    <w:p w14:paraId="3BE2D86E" w14:textId="77777777" w:rsidR="0026262E" w:rsidRDefault="0026262E" w:rsidP="0026262E">
      <w:pPr>
        <w:rPr>
          <w:rFonts w:ascii="Times New Roman" w:hAnsi="Times New Roman" w:cs="Times New Roman"/>
          <w:sz w:val="24"/>
          <w:szCs w:val="24"/>
        </w:rPr>
      </w:pPr>
    </w:p>
    <w:p w14:paraId="7C3D09B1" w14:textId="77777777" w:rsidR="0026262E" w:rsidRPr="00A57435" w:rsidRDefault="0026262E" w:rsidP="0026262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 w:rsidRPr="00A57435">
        <w:rPr>
          <w:rFonts w:ascii="Times New Roman" w:hAnsi="Times New Roman" w:cs="Times New Roman"/>
          <w:sz w:val="24"/>
          <w:szCs w:val="24"/>
        </w:rPr>
        <w:t xml:space="preserve">Išverskite pagrindines sąvokas, naudojamas CERN laboratorijoje, į lietuvių kalbą. Galima naudoti </w:t>
      </w:r>
      <w:hyperlink r:id="rId5" w:history="1">
        <w:r w:rsidRPr="00A57435">
          <w:rPr>
            <w:rStyle w:val="Hipersaitas"/>
            <w:rFonts w:ascii="Times New Roman" w:hAnsi="Times New Roman" w:cs="Times New Roman"/>
            <w:sz w:val="24"/>
            <w:szCs w:val="24"/>
          </w:rPr>
          <w:t>Google vertėją</w:t>
        </w:r>
      </w:hyperlink>
      <w:r>
        <w:rPr>
          <w:rFonts w:ascii="Times New Roman" w:hAnsi="Times New Roman" w:cs="Times New Roman"/>
          <w:sz w:val="24"/>
          <w:szCs w:val="24"/>
        </w:rPr>
        <w:t xml:space="preserve">, </w:t>
      </w:r>
      <w:hyperlink r:id="rId6" w:history="1">
        <w:r w:rsidRPr="00A57435">
          <w:rPr>
            <w:rStyle w:val="Hipersaitas"/>
            <w:rFonts w:ascii="Times New Roman" w:hAnsi="Times New Roman" w:cs="Times New Roman"/>
            <w:sz w:val="24"/>
            <w:szCs w:val="24"/>
          </w:rPr>
          <w:t>Deepl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ir pan.</w:t>
      </w:r>
    </w:p>
    <w:p w14:paraId="4CA9C3EF" w14:textId="77777777" w:rsidR="0026262E" w:rsidRDefault="0026262E" w:rsidP="0026262E">
      <w:pPr>
        <w:spacing w:before="0" w:after="0"/>
        <w:rPr>
          <w:rFonts w:ascii="Times New Roman" w:hAnsi="Times New Roman" w:cs="Times New Roman"/>
          <w:sz w:val="20"/>
          <w:szCs w:val="20"/>
        </w:rPr>
        <w:sectPr w:rsidR="0026262E" w:rsidSect="0026262E">
          <w:type w:val="continuous"/>
          <w:pgSz w:w="11906" w:h="16838"/>
          <w:pgMar w:top="720" w:right="720" w:bottom="720" w:left="720" w:header="567" w:footer="567" w:gutter="0"/>
          <w:cols w:space="1296"/>
          <w:docGrid w:linePitch="360"/>
        </w:sectPr>
      </w:pPr>
    </w:p>
    <w:p w14:paraId="27CE92C0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Apskritiminė trajektorija –</w:t>
      </w:r>
    </w:p>
    <w:p w14:paraId="3AE08AF2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Branduolys –</w:t>
      </w:r>
    </w:p>
    <w:p w14:paraId="533F2C6C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Dalelių trekas –</w:t>
      </w:r>
    </w:p>
    <w:p w14:paraId="39980227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Detektorius –</w:t>
      </w:r>
    </w:p>
    <w:p w14:paraId="1797609F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Didysis sprogimas –</w:t>
      </w:r>
    </w:p>
    <w:p w14:paraId="25626E0F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Elementarioji dalelė –</w:t>
      </w:r>
    </w:p>
    <w:p w14:paraId="4C24F510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Greitintuvas –</w:t>
      </w:r>
    </w:p>
    <w:p w14:paraId="40DA48D2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Hadronas –</w:t>
      </w:r>
    </w:p>
    <w:p w14:paraId="11286A3F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Kvarkas –</w:t>
      </w:r>
    </w:p>
    <w:p w14:paraId="5680B113" w14:textId="179E569C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Proton</w:t>
      </w:r>
      <w:r w:rsidR="00AA3F87">
        <w:rPr>
          <w:rFonts w:ascii="Times New Roman" w:hAnsi="Times New Roman" w:cs="Times New Roman"/>
          <w:sz w:val="20"/>
          <w:szCs w:val="20"/>
        </w:rPr>
        <w:t xml:space="preserve">as </w:t>
      </w:r>
      <w:r w:rsidRPr="00A90322">
        <w:rPr>
          <w:rFonts w:ascii="Times New Roman" w:hAnsi="Times New Roman" w:cs="Times New Roman"/>
          <w:sz w:val="20"/>
          <w:szCs w:val="20"/>
        </w:rPr>
        <w:t>–</w:t>
      </w:r>
    </w:p>
    <w:p w14:paraId="22161CF7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Skystas helis –</w:t>
      </w:r>
    </w:p>
    <w:p w14:paraId="4561FB42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Standartinis modelis –</w:t>
      </w:r>
    </w:p>
    <w:p w14:paraId="5AF0F069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Tyrimai –</w:t>
      </w:r>
    </w:p>
    <w:p w14:paraId="6843D963" w14:textId="77777777" w:rsidR="0026262E" w:rsidRPr="00A90322" w:rsidRDefault="0026262E" w:rsidP="0026262E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90322">
        <w:rPr>
          <w:rFonts w:ascii="Times New Roman" w:hAnsi="Times New Roman" w:cs="Times New Roman"/>
          <w:sz w:val="20"/>
          <w:szCs w:val="20"/>
        </w:rPr>
        <w:t>Vandenilio dujos –</w:t>
      </w:r>
    </w:p>
    <w:p w14:paraId="0DF7A4BA" w14:textId="77777777" w:rsidR="0026262E" w:rsidRDefault="0026262E" w:rsidP="0026262E">
      <w:pPr>
        <w:rPr>
          <w:rFonts w:ascii="Times New Roman" w:hAnsi="Times New Roman" w:cs="Times New Roman"/>
          <w:sz w:val="24"/>
          <w:szCs w:val="24"/>
        </w:rPr>
        <w:sectPr w:rsidR="0026262E" w:rsidSect="0026262E">
          <w:type w:val="continuous"/>
          <w:pgSz w:w="11906" w:h="16838"/>
          <w:pgMar w:top="720" w:right="720" w:bottom="720" w:left="720" w:header="567" w:footer="567" w:gutter="0"/>
          <w:cols w:num="2" w:space="1296"/>
          <w:docGrid w:linePitch="360"/>
        </w:sectPr>
      </w:pPr>
    </w:p>
    <w:p w14:paraId="48795F2E" w14:textId="77777777" w:rsidR="0026262E" w:rsidRPr="0026262E" w:rsidRDefault="0026262E" w:rsidP="0026262E">
      <w:pPr>
        <w:rPr>
          <w:rFonts w:ascii="Times New Roman" w:hAnsi="Times New Roman" w:cs="Times New Roman"/>
          <w:sz w:val="24"/>
          <w:szCs w:val="24"/>
        </w:rPr>
      </w:pPr>
    </w:p>
    <w:p w14:paraId="70772D6A" w14:textId="77777777" w:rsidR="0026262E" w:rsidRDefault="0026262E" w:rsidP="00A5743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  <w:sectPr w:rsidR="0026262E" w:rsidSect="0026262E">
          <w:type w:val="continuous"/>
          <w:pgSz w:w="11906" w:h="16838"/>
          <w:pgMar w:top="720" w:right="720" w:bottom="720" w:left="720" w:header="567" w:footer="567" w:gutter="0"/>
          <w:cols w:num="2" w:space="1296"/>
          <w:docGrid w:linePitch="360"/>
        </w:sectPr>
      </w:pPr>
    </w:p>
    <w:p w14:paraId="1CE9C848" w14:textId="16EA6E7B" w:rsidR="0026262E" w:rsidRDefault="0026262E" w:rsidP="00A5743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Kodėl du atskiri protonai judėdami mažais greičiais vienas su kitu nesusidūria?</w:t>
      </w:r>
    </w:p>
    <w:p w14:paraId="2AA09EA2" w14:textId="77777777" w:rsidR="0026262E" w:rsidRDefault="0026262E" w:rsidP="0026262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21F1A63D" w14:textId="77777777" w:rsidR="0026262E" w:rsidRDefault="0026262E" w:rsidP="0026262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1C0D8470" w14:textId="77777777" w:rsidR="0026262E" w:rsidRDefault="0026262E" w:rsidP="0026262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51A693EA" w14:textId="77777777" w:rsidR="0026262E" w:rsidRPr="0026262E" w:rsidRDefault="0026262E" w:rsidP="0026262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314D3FE5" w14:textId="20952745" w:rsidR="00A57435" w:rsidRPr="0026262E" w:rsidRDefault="00A57435" w:rsidP="0026262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0907607" wp14:editId="2920E04D">
                <wp:simplePos x="0" y="0"/>
                <wp:positionH relativeFrom="column">
                  <wp:posOffset>5624849</wp:posOffset>
                </wp:positionH>
                <wp:positionV relativeFrom="paragraph">
                  <wp:posOffset>147973</wp:posOffset>
                </wp:positionV>
                <wp:extent cx="798490" cy="766293"/>
                <wp:effectExtent l="0" t="0" r="20955" b="15240"/>
                <wp:wrapNone/>
                <wp:docPr id="1255722624" name="Ovala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8490" cy="766293"/>
                        </a:xfrm>
                        <a:prstGeom prst="ellipse">
                          <a:avLst/>
                        </a:prstGeom>
                        <a:solidFill>
                          <a:schemeClr val="bg1"/>
                        </a:solidFill>
                        <a:ln>
                          <a:solidFill>
                            <a:srgbClr val="00206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212ABE49" id="Ovalas 1" o:spid="_x0000_s1026" style="position:absolute;margin-left:442.9pt;margin-top:11.65pt;width:62.85pt;height:60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" fillcolor="white [3212]" strokecolor="#002060" strokeweight="1pt">
                <v:stroke joinstyle="miter"/>
              </v:oval>
            </w:pict>
          </mc:Fallback>
        </mc:AlternateContent>
      </w:r>
      <w:r w:rsidRPr="0026262E">
        <w:rPr>
          <w:rFonts w:ascii="Times New Roman" w:hAnsi="Times New Roman" w:cs="Times New Roman"/>
          <w:sz w:val="24"/>
          <w:szCs w:val="24"/>
        </w:rPr>
        <w:t>Didysis hadronų greitintuvas (LHC) yra 27 km ilgio. Koks šios laboratorijos skersmuo?</w:t>
      </w:r>
    </w:p>
    <w:p w14:paraId="27161E0A" w14:textId="77777777" w:rsidR="0026262E" w:rsidRDefault="0026262E" w:rsidP="00A57435">
      <w:pPr>
        <w:rPr>
          <w:rFonts w:ascii="Times New Roman" w:hAnsi="Times New Roman" w:cs="Times New Roman"/>
          <w:sz w:val="24"/>
          <w:szCs w:val="24"/>
        </w:rPr>
        <w:sectPr w:rsidR="0026262E" w:rsidSect="0026262E">
          <w:type w:val="continuous"/>
          <w:pgSz w:w="11906" w:h="16838"/>
          <w:pgMar w:top="720" w:right="720" w:bottom="720" w:left="720" w:header="567" w:footer="567" w:gutter="0"/>
          <w:cols w:space="1296"/>
          <w:docGrid w:linePitch="360"/>
        </w:sectPr>
      </w:pPr>
    </w:p>
    <w:p w14:paraId="03A5357F" w14:textId="77777777" w:rsidR="00A57435" w:rsidRDefault="00A57435" w:rsidP="00A57435">
      <w:pPr>
        <w:rPr>
          <w:rFonts w:ascii="Times New Roman" w:hAnsi="Times New Roman" w:cs="Times New Roman"/>
          <w:sz w:val="24"/>
          <w:szCs w:val="24"/>
        </w:rPr>
      </w:pPr>
    </w:p>
    <w:p w14:paraId="2892068A" w14:textId="77777777" w:rsidR="00A57435" w:rsidRDefault="00A57435" w:rsidP="00A57435">
      <w:pPr>
        <w:rPr>
          <w:rFonts w:ascii="Times New Roman" w:hAnsi="Times New Roman" w:cs="Times New Roman"/>
          <w:sz w:val="24"/>
          <w:szCs w:val="24"/>
        </w:rPr>
      </w:pPr>
    </w:p>
    <w:p w14:paraId="12E0CA3F" w14:textId="77777777" w:rsidR="00A57435" w:rsidRDefault="00A57435" w:rsidP="00A57435">
      <w:pPr>
        <w:rPr>
          <w:rFonts w:ascii="Times New Roman" w:hAnsi="Times New Roman" w:cs="Times New Roman"/>
          <w:sz w:val="24"/>
          <w:szCs w:val="24"/>
        </w:rPr>
      </w:pPr>
    </w:p>
    <w:p w14:paraId="2BD362D5" w14:textId="77777777" w:rsidR="00A57435" w:rsidRDefault="00A57435" w:rsidP="00EC4B5E">
      <w:pPr>
        <w:rPr>
          <w:rFonts w:ascii="Times New Roman" w:hAnsi="Times New Roman" w:cs="Times New Roman"/>
          <w:sz w:val="24"/>
          <w:szCs w:val="24"/>
        </w:rPr>
        <w:sectPr w:rsidR="00A57435" w:rsidSect="00A57435">
          <w:type w:val="continuous"/>
          <w:pgSz w:w="11906" w:h="16838"/>
          <w:pgMar w:top="720" w:right="720" w:bottom="720" w:left="720" w:header="567" w:footer="567" w:gutter="0"/>
          <w:cols w:num="2" w:space="1296"/>
          <w:docGrid w:linePitch="360"/>
        </w:sectPr>
      </w:pPr>
    </w:p>
    <w:p w14:paraId="340E1010" w14:textId="66FDF96F" w:rsidR="00166BE6" w:rsidRDefault="00166BE6" w:rsidP="00EC4B5E">
      <w:pPr>
        <w:rPr>
          <w:rFonts w:ascii="Times New Roman" w:hAnsi="Times New Roman" w:cs="Times New Roman"/>
          <w:sz w:val="24"/>
          <w:szCs w:val="24"/>
        </w:rPr>
      </w:pPr>
    </w:p>
    <w:p w14:paraId="3320A57A" w14:textId="0CEE78EE" w:rsidR="00A57435" w:rsidRPr="00A57435" w:rsidRDefault="00A57435" w:rsidP="00A5743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33A1F02B" wp14:editId="10F34529">
                <wp:simplePos x="0" y="0"/>
                <wp:positionH relativeFrom="column">
                  <wp:posOffset>1490730</wp:posOffset>
                </wp:positionH>
                <wp:positionV relativeFrom="paragraph">
                  <wp:posOffset>273694</wp:posOffset>
                </wp:positionV>
                <wp:extent cx="4404038" cy="1339403"/>
                <wp:effectExtent l="0" t="0" r="15875" b="13335"/>
                <wp:wrapNone/>
                <wp:docPr id="434461412" name="Grupė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404038" cy="1339403"/>
                          <a:chOff x="0" y="0"/>
                          <a:chExt cx="4404038" cy="1339403"/>
                        </a:xfrm>
                      </wpg:grpSpPr>
                      <wpg:grpSp>
                        <wpg:cNvPr id="99802787" name="Grupė 4"/>
                        <wpg:cNvGrpSpPr/>
                        <wpg:grpSpPr>
                          <a:xfrm>
                            <a:off x="981477" y="224844"/>
                            <a:ext cx="2454275" cy="952500"/>
                            <a:chOff x="1709538" y="267763"/>
                            <a:chExt cx="2454734" cy="953076"/>
                          </a:xfrm>
                        </wpg:grpSpPr>
                        <wps:wsp>
                          <wps:cNvPr id="1502588751" name="Stačiakampis: suapvalinti kampai 1"/>
                          <wps:cNvSpPr/>
                          <wps:spPr>
                            <a:xfrm>
                              <a:off x="2432703" y="454660"/>
                              <a:ext cx="1033484" cy="664777"/>
                            </a:xfrm>
                            <a:prstGeom prst="roundRect">
                              <a:avLst/>
                            </a:prstGeom>
                            <a:solidFill>
                              <a:sysClr val="window" lastClr="FFFFFF">
                                <a:lumMod val="75000"/>
                              </a:sysClr>
                            </a:solidFill>
                            <a:ln w="12700" cap="flat" cmpd="sng" algn="ctr">
                              <a:solidFill>
                                <a:srgbClr val="4472C4">
                                  <a:shade val="15000"/>
                                </a:srgbClr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txbx>
                            <w:txbxContent>
                              <w:p w14:paraId="0AF11373" w14:textId="37DA7C8F" w:rsidR="00A57435" w:rsidRPr="00A57435" w:rsidRDefault="00A57435" w:rsidP="00A57435">
                                <w:pPr>
                                  <w:spacing w:before="0" w:after="0" w:line="240" w:lineRule="auto"/>
                                  <w:jc w:val="center"/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</w:pPr>
                                <w:r w:rsidRPr="00A5743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>CERN</w:t>
                                </w:r>
                                <w:r w:rsidRPr="00A57435">
                                  <w:rPr>
                                    <w:rFonts w:ascii="Times New Roman" w:hAnsi="Times New Roman" w:cs="Times New Roman"/>
                                    <w:b/>
                                    <w:bCs/>
                                    <w:sz w:val="28"/>
                                    <w:szCs w:val="28"/>
                                  </w:rPr>
                                  <w:t xml:space="preserve"> misija</w:t>
                                </w:r>
                              </w:p>
                            </w:txbxContent>
                          </wps:txbx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9245522" name="Tiesioji rodyklės jungtis 2"/>
                          <wps:cNvCnPr/>
                          <wps:spPr>
                            <a:xfrm flipH="1" flipV="1">
                              <a:off x="1709538" y="365583"/>
                              <a:ext cx="723013" cy="238169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589846336" name="Tiesioji rodyklės jungtis 2"/>
                          <wps:cNvCnPr/>
                          <wps:spPr>
                            <a:xfrm flipH="1">
                              <a:off x="1709538" y="969689"/>
                              <a:ext cx="692859" cy="170342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2002999903" name="Tiesioji rodyklės jungtis 2"/>
                          <wps:cNvCnPr/>
                          <wps:spPr>
                            <a:xfrm flipV="1">
                              <a:off x="3491732" y="267763"/>
                              <a:ext cx="587479" cy="288984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  <wps:wsp>
                          <wps:cNvPr id="1970100071" name="Tiesioji rodyklės jungtis 2"/>
                          <wps:cNvCnPr/>
                          <wps:spPr>
                            <a:xfrm>
                              <a:off x="3517251" y="969689"/>
                              <a:ext cx="647021" cy="251150"/>
                            </a:xfrm>
                            <a:prstGeom prst="straightConnector1">
                              <a:avLst/>
                            </a:prstGeom>
                            <a:noFill/>
                            <a:ln w="12700" cap="flat" cmpd="sng" algn="ctr">
                              <a:solidFill>
                                <a:srgbClr val="002060"/>
                              </a:solidFill>
                              <a:prstDash val="solid"/>
                              <a:miter lim="800000"/>
                              <a:tailEnd type="triangle"/>
                            </a:ln>
                            <a:effectLst/>
                          </wps:spPr>
                          <wps:bodyPr/>
                        </wps:wsp>
                      </wpg:grpSp>
                      <wps:wsp>
                        <wps:cNvPr id="1018260712" name="Stačiakampis: suapvalinti kampai 2"/>
                        <wps:cNvSpPr/>
                        <wps:spPr>
                          <a:xfrm>
                            <a:off x="38636" y="54735"/>
                            <a:ext cx="942841" cy="41212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141454840" name="Stačiakampis: suapvalinti kampai 2"/>
                        <wps:cNvSpPr/>
                        <wps:spPr>
                          <a:xfrm>
                            <a:off x="0" y="866104"/>
                            <a:ext cx="942841" cy="41212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31413849" name="Stačiakampis: suapvalinti kampai 2"/>
                        <wps:cNvSpPr/>
                        <wps:spPr>
                          <a:xfrm>
                            <a:off x="3461197" y="927279"/>
                            <a:ext cx="942841" cy="41212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87273973" name="Stačiakampis: suapvalinti kampai 2"/>
                        <wps:cNvSpPr/>
                        <wps:spPr>
                          <a:xfrm>
                            <a:off x="3367825" y="0"/>
                            <a:ext cx="942841" cy="412124"/>
                          </a:xfrm>
                          <a:prstGeom prst="roundRect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solidFill>
                              <a:srgbClr val="002060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3A1F02B" id="Grupė 3" o:spid="_x0000_s1026" style="position:absolute;left:0;text-align:left;margin-left:117.4pt;margin-top:21.55pt;width:346.75pt;height:105.45pt;z-index:251668480" coordsize="44040,1339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">
                <v:group id="_x0000_s1027" style="position:absolute;left:9814;top:2248;width:24543;height:9525" coordorigin="17095,2677" coordsize="24547,95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">
                  <v:roundrect id="Stačiakampis: suapvalinti kampai 1" o:spid="_x0000_s1028" style="position:absolute;left:24327;top:4546;width:10334;height:6648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" fillcolor="#bfbfbf" strokecolor="#172c51" strokeweight="1pt">
                    <v:stroke joinstyle="miter"/>
                    <v:textbox>
                      <w:txbxContent>
                        <w:p w14:paraId="0AF11373" w14:textId="37DA7C8F" w:rsidR="00A57435" w:rsidRPr="00A57435" w:rsidRDefault="00A57435" w:rsidP="00A57435">
                          <w:pPr>
                            <w:spacing w:before="0" w:after="0" w:line="240" w:lineRule="auto"/>
                            <w:jc w:val="center"/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</w:pPr>
                          <w:r w:rsidRPr="00A5743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>CERN</w:t>
                          </w:r>
                          <w:r w:rsidRPr="00A57435">
                            <w:rPr>
                              <w:rFonts w:ascii="Times New Roman" w:hAnsi="Times New Roman" w:cs="Times New Roman"/>
                              <w:b/>
                              <w:bCs/>
                              <w:sz w:val="28"/>
                              <w:szCs w:val="28"/>
                            </w:rPr>
                            <w:t xml:space="preserve"> misija</w:t>
                          </w:r>
                        </w:p>
                      </w:txbxContent>
                    </v:textbox>
                  </v:roundrect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Tiesioji rodyklės jungtis 2" o:spid="_x0000_s1029" type="#_x0000_t32" style="position:absolute;left:17095;top:3655;width:7230;height:23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" strokecolor="#002060" strokeweight="1pt">
                    <v:stroke endarrow="block" joinstyle="miter"/>
                  </v:shape>
                  <v:shape id="Tiesioji rodyklės jungtis 2" o:spid="_x0000_s1030" type="#_x0000_t32" style="position:absolute;left:17095;top:9696;width:6928;height:1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" strokecolor="#002060" strokeweight="1pt">
                    <v:stroke endarrow="block" joinstyle="miter"/>
                  </v:shape>
                  <v:shape id="Tiesioji rodyklės jungtis 2" o:spid="_x0000_s1031" type="#_x0000_t32" style="position:absolute;left:34917;top:2677;width:5875;height:2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" strokecolor="#002060" strokeweight="1pt">
                    <v:stroke endarrow="block" joinstyle="miter"/>
                  </v:shape>
                  <v:shape id="Tiesioji rodyklės jungtis 2" o:spid="_x0000_s1032" type="#_x0000_t32" style="position:absolute;left:35172;top:9696;width:6470;height:2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" strokecolor="#002060" strokeweight="1pt">
                    <v:stroke endarrow="block" joinstyle="miter"/>
                  </v:shape>
                </v:group>
                <v:roundrect id="Stačiakampis: suapvalinti kampai 2" o:spid="_x0000_s1033" style="position:absolute;left:386;top:547;width:9428;height:41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" fillcolor="white [3212]" strokecolor="#002060" strokeweight="1pt">
                  <v:stroke joinstyle="miter"/>
                </v:roundrect>
                <v:roundrect id="Stačiakampis: suapvalinti kampai 2" o:spid="_x0000_s1034" style="position:absolute;top:8661;width:9428;height:41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" fillcolor="white [3212]" strokecolor="#002060" strokeweight="1pt">
                  <v:stroke joinstyle="miter"/>
                </v:roundrect>
                <v:roundrect id="Stačiakampis: suapvalinti kampai 2" o:spid="_x0000_s1035" style="position:absolute;left:34611;top:9272;width:9429;height:412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" fillcolor="white [3212]" strokecolor="#002060" strokeweight="1pt">
                  <v:stroke joinstyle="miter"/>
                </v:roundrect>
                <v:roundrect id="Stačiakampis: suapvalinti kampai 2" o:spid="_x0000_s1036" style="position:absolute;left:33678;width:9428;height:4121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" fillcolor="white [3212]" strokecolor="#002060" strokeweight="1pt">
                  <v:stroke joinstyle="miter"/>
                </v:roundrect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Įrašykite į schemą 4 CERN misijas.</w:t>
      </w:r>
    </w:p>
    <w:p w14:paraId="7324D3B3" w14:textId="3C7C4B1E" w:rsidR="00A57435" w:rsidRDefault="00A57435" w:rsidP="00EC4B5E">
      <w:pPr>
        <w:rPr>
          <w:rFonts w:ascii="Times New Roman" w:hAnsi="Times New Roman" w:cs="Times New Roman"/>
          <w:sz w:val="24"/>
          <w:szCs w:val="24"/>
        </w:rPr>
      </w:pPr>
    </w:p>
    <w:p w14:paraId="240F0F7E" w14:textId="77777777" w:rsidR="00A57435" w:rsidRDefault="00A57435" w:rsidP="00EC4B5E">
      <w:pPr>
        <w:rPr>
          <w:rFonts w:ascii="Times New Roman" w:hAnsi="Times New Roman" w:cs="Times New Roman"/>
          <w:sz w:val="24"/>
          <w:szCs w:val="24"/>
        </w:rPr>
      </w:pPr>
    </w:p>
    <w:p w14:paraId="2B57E822" w14:textId="77777777" w:rsidR="00A57435" w:rsidRDefault="00A57435" w:rsidP="00EC4B5E">
      <w:pPr>
        <w:rPr>
          <w:rFonts w:ascii="Times New Roman" w:hAnsi="Times New Roman" w:cs="Times New Roman"/>
          <w:sz w:val="24"/>
          <w:szCs w:val="24"/>
        </w:rPr>
      </w:pPr>
    </w:p>
    <w:p w14:paraId="1EDE11FA" w14:textId="77777777" w:rsidR="00A57435" w:rsidRDefault="00A57435" w:rsidP="00EC4B5E">
      <w:pPr>
        <w:rPr>
          <w:rFonts w:ascii="Times New Roman" w:hAnsi="Times New Roman" w:cs="Times New Roman"/>
          <w:sz w:val="24"/>
          <w:szCs w:val="24"/>
        </w:rPr>
      </w:pPr>
    </w:p>
    <w:p w14:paraId="38C15AFF" w14:textId="77777777" w:rsidR="00A57435" w:rsidRDefault="00A57435" w:rsidP="00EC4B5E">
      <w:pPr>
        <w:rPr>
          <w:rFonts w:ascii="Times New Roman" w:hAnsi="Times New Roman" w:cs="Times New Roman"/>
          <w:sz w:val="24"/>
          <w:szCs w:val="24"/>
        </w:rPr>
      </w:pPr>
    </w:p>
    <w:p w14:paraId="505E2346" w14:textId="733185E7" w:rsidR="00A57435" w:rsidRDefault="00A57435" w:rsidP="00A57435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Apskaičiuokite įgreitinamos dalelės greitį, jei ji pasiekia 99,999999 % šviesos greičio. Šviesos greičio vertę suraskite </w:t>
      </w:r>
      <w:r w:rsidR="00B208FE">
        <w:rPr>
          <w:rFonts w:ascii="Times New Roman" w:hAnsi="Times New Roman" w:cs="Times New Roman"/>
          <w:sz w:val="24"/>
          <w:szCs w:val="24"/>
        </w:rPr>
        <w:t xml:space="preserve">šiame </w:t>
      </w:r>
      <w:hyperlink r:id="rId7" w:history="1">
        <w:r w:rsidR="00B208FE" w:rsidRPr="00B208FE">
          <w:rPr>
            <w:rStyle w:val="Hipersaitas"/>
            <w:rFonts w:ascii="Times New Roman" w:hAnsi="Times New Roman" w:cs="Times New Roman"/>
            <w:sz w:val="24"/>
            <w:szCs w:val="24"/>
          </w:rPr>
          <w:t>straip</w:t>
        </w:r>
        <w:r w:rsidR="00B208FE" w:rsidRPr="00B208FE">
          <w:rPr>
            <w:rStyle w:val="Hipersaitas"/>
            <w:rFonts w:ascii="Times New Roman" w:hAnsi="Times New Roman" w:cs="Times New Roman"/>
            <w:sz w:val="24"/>
            <w:szCs w:val="24"/>
          </w:rPr>
          <w:t>s</w:t>
        </w:r>
        <w:r w:rsidR="00B208FE" w:rsidRPr="00B208FE">
          <w:rPr>
            <w:rStyle w:val="Hipersaitas"/>
            <w:rFonts w:ascii="Times New Roman" w:hAnsi="Times New Roman" w:cs="Times New Roman"/>
            <w:sz w:val="24"/>
            <w:szCs w:val="24"/>
          </w:rPr>
          <w:t>nyje</w:t>
        </w:r>
      </w:hyperlink>
      <w:r w:rsidR="00B208FE">
        <w:rPr>
          <w:rFonts w:ascii="Times New Roman" w:hAnsi="Times New Roman" w:cs="Times New Roman"/>
          <w:sz w:val="24"/>
          <w:szCs w:val="24"/>
        </w:rPr>
        <w:t>.</w:t>
      </w:r>
      <w:r w:rsidR="00497264">
        <w:rPr>
          <w:rFonts w:ascii="Times New Roman" w:hAnsi="Times New Roman" w:cs="Times New Roman"/>
          <w:sz w:val="24"/>
          <w:szCs w:val="24"/>
        </w:rPr>
        <w:t xml:space="preserve"> Kiek m/s dalelei trūksta iki šviesos greičio?</w:t>
      </w:r>
    </w:p>
    <w:p w14:paraId="241AF05B" w14:textId="77777777" w:rsidR="00B208FE" w:rsidRDefault="00B208FE" w:rsidP="00B208FE">
      <w:pPr>
        <w:rPr>
          <w:rFonts w:ascii="Times New Roman" w:hAnsi="Times New Roman" w:cs="Times New Roman"/>
          <w:sz w:val="24"/>
          <w:szCs w:val="24"/>
        </w:rPr>
      </w:pPr>
    </w:p>
    <w:p w14:paraId="46FAE616" w14:textId="77777777" w:rsidR="0026262E" w:rsidRDefault="0026262E" w:rsidP="00B208FE">
      <w:pPr>
        <w:rPr>
          <w:rFonts w:ascii="Times New Roman" w:hAnsi="Times New Roman" w:cs="Times New Roman"/>
          <w:sz w:val="24"/>
          <w:szCs w:val="24"/>
        </w:rPr>
      </w:pPr>
    </w:p>
    <w:p w14:paraId="64271D23" w14:textId="77777777" w:rsidR="0026262E" w:rsidRDefault="0026262E" w:rsidP="00B208FE">
      <w:pPr>
        <w:rPr>
          <w:rFonts w:ascii="Times New Roman" w:hAnsi="Times New Roman" w:cs="Times New Roman"/>
          <w:sz w:val="24"/>
          <w:szCs w:val="24"/>
        </w:rPr>
      </w:pPr>
    </w:p>
    <w:p w14:paraId="5A6B5178" w14:textId="77777777" w:rsidR="0026262E" w:rsidRDefault="0026262E" w:rsidP="00B208FE">
      <w:pPr>
        <w:rPr>
          <w:rFonts w:ascii="Times New Roman" w:hAnsi="Times New Roman" w:cs="Times New Roman"/>
          <w:sz w:val="24"/>
          <w:szCs w:val="24"/>
        </w:rPr>
      </w:pPr>
    </w:p>
    <w:p w14:paraId="78E384E3" w14:textId="3A07AE9D" w:rsidR="00B208FE" w:rsidRDefault="00B208FE" w:rsidP="00B208F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Detektorius, užfiksavęs naują dalelę jos energijos vertę įrašo į kompiuterio atmintį ir panaudoja 1 baitą. Kiek dalelių užfiksuoja detektorius, </w:t>
      </w:r>
      <w:r w:rsidRPr="00B208FE">
        <w:rPr>
          <w:rFonts w:ascii="Times New Roman" w:hAnsi="Times New Roman" w:cs="Times New Roman"/>
          <w:sz w:val="24"/>
          <w:szCs w:val="24"/>
        </w:rPr>
        <w:t>jei yra panaudojam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208FE">
        <w:rPr>
          <w:rFonts w:ascii="Times New Roman" w:hAnsi="Times New Roman" w:cs="Times New Roman"/>
          <w:sz w:val="24"/>
          <w:szCs w:val="24"/>
        </w:rPr>
        <w:t xml:space="preserve"> 8 terabaitai?</w:t>
      </w:r>
    </w:p>
    <w:p w14:paraId="1E79E768" w14:textId="77777777" w:rsidR="00B208FE" w:rsidRDefault="00B208F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E135F4E" w14:textId="77777777" w:rsidR="0026262E" w:rsidRDefault="0026262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613E397" w14:textId="77777777" w:rsidR="0026262E" w:rsidRDefault="0026262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C74EA2C" w14:textId="77777777" w:rsidR="0026262E" w:rsidRDefault="0026262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2AFD5E7" w14:textId="77777777" w:rsidR="0026262E" w:rsidRDefault="0026262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4F0B96FC" w14:textId="77777777" w:rsidR="0026262E" w:rsidRDefault="0026262E" w:rsidP="00B208FE">
      <w:pPr>
        <w:pStyle w:val="Sraopastraipa"/>
        <w:rPr>
          <w:rFonts w:ascii="Times New Roman" w:hAnsi="Times New Roman" w:cs="Times New Roman"/>
          <w:sz w:val="24"/>
          <w:szCs w:val="24"/>
        </w:rPr>
      </w:pPr>
    </w:p>
    <w:p w14:paraId="7E7C41F7" w14:textId="35E7C485" w:rsidR="00B208FE" w:rsidRPr="0026262E" w:rsidRDefault="0026262E" w:rsidP="0026262E">
      <w:pPr>
        <w:pStyle w:val="Sraopastraipa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Pateiktame standartiniame modelyje užrašykite, kaip vadinamos pavaizduotos dalelės. Suvedę </w:t>
      </w:r>
      <w:r w:rsidRPr="0026262E">
        <w:rPr>
          <w:rFonts w:ascii="Times New Roman" w:hAnsi="Times New Roman" w:cs="Times New Roman"/>
          <w:i/>
          <w:iCs/>
          <w:sz w:val="24"/>
          <w:szCs w:val="24"/>
        </w:rPr>
        <w:t>Google</w:t>
      </w:r>
      <w:r>
        <w:rPr>
          <w:rFonts w:ascii="Times New Roman" w:hAnsi="Times New Roman" w:cs="Times New Roman"/>
          <w:sz w:val="24"/>
          <w:szCs w:val="24"/>
        </w:rPr>
        <w:t xml:space="preserve"> paieškos laukelyje ,,Standart model“ rasite nemažai pavyzdžių.</w:t>
      </w:r>
    </w:p>
    <w:p w14:paraId="7101D8F3" w14:textId="5C60F3AE" w:rsidR="0026262E" w:rsidRDefault="0026262E" w:rsidP="002626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noProof/>
        </w:rPr>
        <w:drawing>
          <wp:inline distT="0" distB="0" distL="0" distR="0" wp14:anchorId="0E713A1F" wp14:editId="28CF7DEC">
            <wp:extent cx="3788410" cy="2516505"/>
            <wp:effectExtent l="0" t="0" r="2540" b="0"/>
            <wp:docPr id="1505816539" name="Paveikslėlis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8410" cy="25165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FBC65D0" w14:textId="77777777" w:rsidR="0026262E" w:rsidRDefault="0026262E" w:rsidP="0026262E">
      <w:pPr>
        <w:ind w:left="360"/>
        <w:jc w:val="center"/>
        <w:rPr>
          <w:rFonts w:ascii="Times New Roman" w:hAnsi="Times New Roman" w:cs="Times New Roman"/>
          <w:sz w:val="24"/>
          <w:szCs w:val="24"/>
        </w:rPr>
      </w:pPr>
    </w:p>
    <w:p w14:paraId="73E3BC5C" w14:textId="02381342" w:rsidR="00B208FE" w:rsidRDefault="00AA3F87" w:rsidP="00AA3F87">
      <w:pPr>
        <w:pStyle w:val="Sraopastraipa"/>
        <w:numPr>
          <w:ilvl w:val="0"/>
          <w:numId w:val="2"/>
        </w:numPr>
        <w:ind w:left="360"/>
        <w:jc w:val="left"/>
        <w:rPr>
          <w:rFonts w:ascii="Times New Roman" w:hAnsi="Times New Roman" w:cs="Times New Roman"/>
          <w:sz w:val="24"/>
          <w:szCs w:val="24"/>
        </w:rPr>
      </w:pPr>
      <w:r w:rsidRPr="00AA3F87">
        <w:rPr>
          <w:rFonts w:ascii="Times New Roman" w:hAnsi="Times New Roman" w:cs="Times New Roman"/>
          <w:sz w:val="24"/>
          <w:szCs w:val="24"/>
        </w:rPr>
        <w:t>D</w:t>
      </w:r>
      <w:r>
        <w:rPr>
          <w:rFonts w:ascii="Times New Roman" w:hAnsi="Times New Roman" w:cs="Times New Roman"/>
          <w:sz w:val="24"/>
          <w:szCs w:val="24"/>
        </w:rPr>
        <w:t>alelių greitintuve (LHC), kad kuo efektyviau veiktų galingi magnetai, palaikoma 1,9 K temperatūra. Kiek laipsnių Celsijaus tai yra?</w:t>
      </w:r>
    </w:p>
    <w:p w14:paraId="7E175531" w14:textId="77777777" w:rsidR="00AA3F87" w:rsidRDefault="00AA3F87" w:rsidP="00AA3F8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9273D36" w14:textId="77777777" w:rsidR="00AA3F87" w:rsidRDefault="00AA3F87" w:rsidP="00AA3F87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9717F80" w14:textId="3137BBC9" w:rsidR="00AA3F87" w:rsidRPr="00497264" w:rsidRDefault="00AA3F87" w:rsidP="00497264">
      <w:pPr>
        <w:pStyle w:val="Sraopastraipa"/>
        <w:numPr>
          <w:ilvl w:val="0"/>
          <w:numId w:val="2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497264">
        <w:rPr>
          <w:rFonts w:ascii="Times New Roman" w:hAnsi="Times New Roman" w:cs="Times New Roman"/>
          <w:sz w:val="24"/>
          <w:szCs w:val="24"/>
        </w:rPr>
        <w:t>Per kiek laiko dalelė apskrieja 27 km ilgio apskritim</w:t>
      </w:r>
      <w:r w:rsidR="00F00699">
        <w:rPr>
          <w:rFonts w:ascii="Times New Roman" w:hAnsi="Times New Roman" w:cs="Times New Roman"/>
          <w:sz w:val="24"/>
          <w:szCs w:val="24"/>
        </w:rPr>
        <w:t>ą</w:t>
      </w:r>
      <w:r w:rsidRPr="00497264">
        <w:rPr>
          <w:rFonts w:ascii="Times New Roman" w:hAnsi="Times New Roman" w:cs="Times New Roman"/>
          <w:sz w:val="24"/>
          <w:szCs w:val="24"/>
        </w:rPr>
        <w:t xml:space="preserve"> skriedama šviesos greičiu</w:t>
      </w:r>
      <w:r w:rsidR="00F00699">
        <w:rPr>
          <w:rFonts w:ascii="Times New Roman" w:hAnsi="Times New Roman" w:cs="Times New Roman"/>
          <w:sz w:val="24"/>
          <w:szCs w:val="24"/>
        </w:rPr>
        <w:t xml:space="preserve"> 300 000 000 m/s</w:t>
      </w:r>
      <w:r w:rsidRPr="00497264">
        <w:rPr>
          <w:rFonts w:ascii="Times New Roman" w:hAnsi="Times New Roman" w:cs="Times New Roman"/>
          <w:sz w:val="24"/>
          <w:szCs w:val="24"/>
        </w:rPr>
        <w:t>?</w:t>
      </w:r>
    </w:p>
    <w:p w14:paraId="06699B79" w14:textId="1D698CCE" w:rsidR="00AA3F87" w:rsidRDefault="00AA3F87" w:rsidP="00AA3F87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page"/>
      </w:r>
    </w:p>
    <w:p w14:paraId="754B69AA" w14:textId="5E4803C8" w:rsidR="00AA3F87" w:rsidRDefault="00AA3F87" w:rsidP="00AA3F87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ATSAKYMAI</w:t>
      </w:r>
    </w:p>
    <w:p w14:paraId="4347F70D" w14:textId="437B5A96" w:rsidR="00AA3F87" w:rsidRDefault="00AA3F87" w:rsidP="00AA3F87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23</w:t>
      </w:r>
      <w:r w:rsidR="00497264">
        <w:rPr>
          <w:rFonts w:ascii="Times New Roman" w:hAnsi="Times New Roman" w:cs="Times New Roman"/>
          <w:sz w:val="24"/>
          <w:szCs w:val="24"/>
        </w:rPr>
        <w:t xml:space="preserve"> narės</w:t>
      </w:r>
      <w:r>
        <w:rPr>
          <w:rFonts w:ascii="Times New Roman" w:hAnsi="Times New Roman" w:cs="Times New Roman"/>
          <w:sz w:val="24"/>
          <w:szCs w:val="24"/>
        </w:rPr>
        <w:t xml:space="preserve"> [</w:t>
      </w:r>
      <w:hyperlink r:id="rId9" w:history="1">
        <w:r w:rsidRPr="00AA3F87">
          <w:rPr>
            <w:rStyle w:val="Hipersaitas"/>
            <w:rFonts w:ascii="Times New Roman" w:hAnsi="Times New Roman" w:cs="Times New Roman"/>
            <w:sz w:val="24"/>
            <w:szCs w:val="24"/>
          </w:rPr>
          <w:t>https://home.cern/about/who-we-are/our-governance/member-states</w:t>
        </w:r>
      </w:hyperlink>
      <w:r w:rsidRPr="00AA3F87">
        <w:rPr>
          <w:rFonts w:ascii="Times New Roman" w:hAnsi="Times New Roman" w:cs="Times New Roman"/>
          <w:sz w:val="24"/>
          <w:szCs w:val="24"/>
        </w:rPr>
        <w:t>, 2023-08-31 duomenimis]</w:t>
      </w:r>
    </w:p>
    <w:p w14:paraId="5053BA93" w14:textId="77777777" w:rsidR="00AA3F87" w:rsidRDefault="00AA3F87" w:rsidP="00AA3F87">
      <w:pPr>
        <w:pStyle w:val="Sraopastraipa"/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0"/>
          <w:szCs w:val="20"/>
        </w:rPr>
        <w:sectPr w:rsidR="00AA3F87" w:rsidSect="00A57435">
          <w:type w:val="continuous"/>
          <w:pgSz w:w="11906" w:h="16838"/>
          <w:pgMar w:top="720" w:right="720" w:bottom="720" w:left="720" w:header="567" w:footer="567" w:gutter="0"/>
          <w:cols w:space="1296"/>
          <w:docGrid w:linePitch="360"/>
        </w:sectPr>
      </w:pPr>
    </w:p>
    <w:p w14:paraId="5D3ADBEB" w14:textId="77777777" w:rsidR="00497264" w:rsidRDefault="00497264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</w:p>
    <w:p w14:paraId="5874E0D3" w14:textId="59C9FA28" w:rsidR="00AA3F87" w:rsidRPr="00497264" w:rsidRDefault="00AA3F87" w:rsidP="00497264">
      <w:pPr>
        <w:pStyle w:val="Sraopastraipa"/>
        <w:numPr>
          <w:ilvl w:val="0"/>
          <w:numId w:val="3"/>
        </w:numPr>
        <w:spacing w:before="0" w:after="0"/>
        <w:jc w:val="left"/>
        <w:rPr>
          <w:rFonts w:ascii="Times New Roman" w:hAnsi="Times New Roman" w:cs="Times New Roman"/>
          <w:sz w:val="20"/>
          <w:szCs w:val="20"/>
        </w:rPr>
      </w:pPr>
      <w:r w:rsidRPr="00497264">
        <w:rPr>
          <w:rFonts w:ascii="Times New Roman" w:hAnsi="Times New Roman" w:cs="Times New Roman"/>
          <w:sz w:val="20"/>
          <w:szCs w:val="20"/>
        </w:rPr>
        <w:t>Apskritiminė trajektorija –</w:t>
      </w:r>
      <w:r w:rsidRPr="00497264">
        <w:rPr>
          <w:rFonts w:ascii="Times New Roman" w:hAnsi="Times New Roman" w:cs="Times New Roman"/>
          <w:sz w:val="20"/>
          <w:szCs w:val="20"/>
        </w:rPr>
        <w:t xml:space="preserve"> circular trajectory</w:t>
      </w:r>
    </w:p>
    <w:p w14:paraId="16E1E11C" w14:textId="5168FE44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Branduolys –</w:t>
      </w:r>
      <w:r>
        <w:rPr>
          <w:rFonts w:ascii="Times New Roman" w:hAnsi="Times New Roman" w:cs="Times New Roman"/>
          <w:sz w:val="20"/>
          <w:szCs w:val="20"/>
        </w:rPr>
        <w:t xml:space="preserve"> nuclear</w:t>
      </w:r>
    </w:p>
    <w:p w14:paraId="7285BC92" w14:textId="7A1637C0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Dalelių trekas –</w:t>
      </w:r>
      <w:r>
        <w:rPr>
          <w:rFonts w:ascii="Times New Roman" w:hAnsi="Times New Roman" w:cs="Times New Roman"/>
          <w:sz w:val="20"/>
          <w:szCs w:val="20"/>
        </w:rPr>
        <w:t xml:space="preserve"> particle track</w:t>
      </w:r>
    </w:p>
    <w:p w14:paraId="0FA01F3C" w14:textId="4AE03DC3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Detektorius –</w:t>
      </w:r>
      <w:r>
        <w:rPr>
          <w:rFonts w:ascii="Times New Roman" w:hAnsi="Times New Roman" w:cs="Times New Roman"/>
          <w:sz w:val="20"/>
          <w:szCs w:val="20"/>
        </w:rPr>
        <w:t xml:space="preserve"> detector</w:t>
      </w:r>
    </w:p>
    <w:p w14:paraId="0CDAED62" w14:textId="5E9DCBF2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Didysis sprogimas –</w:t>
      </w:r>
      <w:r>
        <w:rPr>
          <w:rFonts w:ascii="Times New Roman" w:hAnsi="Times New Roman" w:cs="Times New Roman"/>
          <w:sz w:val="20"/>
          <w:szCs w:val="20"/>
        </w:rPr>
        <w:t xml:space="preserve"> The Big Bang</w:t>
      </w:r>
    </w:p>
    <w:p w14:paraId="45D17F00" w14:textId="7757ED7F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Elementarioji dalelė –</w:t>
      </w:r>
      <w:r>
        <w:rPr>
          <w:rFonts w:ascii="Times New Roman" w:hAnsi="Times New Roman" w:cs="Times New Roman"/>
          <w:sz w:val="20"/>
          <w:szCs w:val="20"/>
        </w:rPr>
        <w:t xml:space="preserve"> elementary particle</w:t>
      </w:r>
    </w:p>
    <w:p w14:paraId="1101F7E6" w14:textId="4B324682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Greitintuvas –</w:t>
      </w:r>
      <w:r>
        <w:rPr>
          <w:rFonts w:ascii="Times New Roman" w:hAnsi="Times New Roman" w:cs="Times New Roman"/>
          <w:sz w:val="20"/>
          <w:szCs w:val="20"/>
        </w:rPr>
        <w:t xml:space="preserve"> accelerator</w:t>
      </w:r>
    </w:p>
    <w:p w14:paraId="138FDE51" w14:textId="117268FD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Hadronas –</w:t>
      </w:r>
      <w:r>
        <w:rPr>
          <w:rFonts w:ascii="Times New Roman" w:hAnsi="Times New Roman" w:cs="Times New Roman"/>
          <w:sz w:val="20"/>
          <w:szCs w:val="20"/>
        </w:rPr>
        <w:t xml:space="preserve"> hadron</w:t>
      </w:r>
    </w:p>
    <w:p w14:paraId="11507FE7" w14:textId="450CC175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Kvarkas –</w:t>
      </w:r>
      <w:r>
        <w:rPr>
          <w:rFonts w:ascii="Times New Roman" w:hAnsi="Times New Roman" w:cs="Times New Roman"/>
          <w:sz w:val="20"/>
          <w:szCs w:val="20"/>
        </w:rPr>
        <w:t xml:space="preserve"> quark</w:t>
      </w:r>
    </w:p>
    <w:p w14:paraId="3BE250F7" w14:textId="0FD583F0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Proton</w:t>
      </w:r>
      <w:r>
        <w:rPr>
          <w:rFonts w:ascii="Times New Roman" w:hAnsi="Times New Roman" w:cs="Times New Roman"/>
          <w:sz w:val="20"/>
          <w:szCs w:val="20"/>
        </w:rPr>
        <w:t>as – proton</w:t>
      </w:r>
    </w:p>
    <w:p w14:paraId="4896B4DF" w14:textId="712804D8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Skystas helis –</w:t>
      </w:r>
      <w:r>
        <w:rPr>
          <w:rFonts w:ascii="Times New Roman" w:hAnsi="Times New Roman" w:cs="Times New Roman"/>
          <w:sz w:val="20"/>
          <w:szCs w:val="20"/>
        </w:rPr>
        <w:t xml:space="preserve"> liquid helium</w:t>
      </w:r>
    </w:p>
    <w:p w14:paraId="58A5AC39" w14:textId="70BBC617" w:rsidR="00AA3F87" w:rsidRPr="00AA3F87" w:rsidRDefault="00AA3F87" w:rsidP="00AA3F87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Standartinis modelis –</w:t>
      </w:r>
      <w:r>
        <w:rPr>
          <w:rFonts w:ascii="Times New Roman" w:hAnsi="Times New Roman" w:cs="Times New Roman"/>
          <w:sz w:val="20"/>
          <w:szCs w:val="20"/>
        </w:rPr>
        <w:t xml:space="preserve"> standar</w:t>
      </w:r>
      <w:r w:rsidR="00497264">
        <w:rPr>
          <w:rFonts w:ascii="Times New Roman" w:hAnsi="Times New Roman" w:cs="Times New Roman"/>
          <w:sz w:val="20"/>
          <w:szCs w:val="20"/>
        </w:rPr>
        <w:t>d</w:t>
      </w:r>
      <w:r>
        <w:rPr>
          <w:rFonts w:ascii="Times New Roman" w:hAnsi="Times New Roman" w:cs="Times New Roman"/>
          <w:sz w:val="20"/>
          <w:szCs w:val="20"/>
        </w:rPr>
        <w:t xml:space="preserve"> model</w:t>
      </w:r>
    </w:p>
    <w:p w14:paraId="6FE62E97" w14:textId="77777777" w:rsidR="00497264" w:rsidRDefault="00AA3F87" w:rsidP="00497264">
      <w:pPr>
        <w:spacing w:before="0" w:after="0"/>
        <w:ind w:left="720"/>
        <w:jc w:val="left"/>
        <w:rPr>
          <w:rFonts w:ascii="Times New Roman" w:hAnsi="Times New Roman" w:cs="Times New Roman"/>
          <w:sz w:val="20"/>
          <w:szCs w:val="20"/>
        </w:rPr>
      </w:pPr>
      <w:r w:rsidRPr="00AA3F87">
        <w:rPr>
          <w:rFonts w:ascii="Times New Roman" w:hAnsi="Times New Roman" w:cs="Times New Roman"/>
          <w:sz w:val="20"/>
          <w:szCs w:val="20"/>
        </w:rPr>
        <w:t>Tyrimai –</w:t>
      </w:r>
      <w:r w:rsidR="00497264">
        <w:rPr>
          <w:rFonts w:ascii="Times New Roman" w:hAnsi="Times New Roman" w:cs="Times New Roman"/>
          <w:sz w:val="20"/>
          <w:szCs w:val="20"/>
        </w:rPr>
        <w:t xml:space="preserve"> research </w:t>
      </w:r>
    </w:p>
    <w:p w14:paraId="053984F5" w14:textId="3CD26E81" w:rsidR="00497264" w:rsidRPr="00497264" w:rsidRDefault="00AA3F87" w:rsidP="00497264">
      <w:pPr>
        <w:spacing w:before="0" w:after="0"/>
        <w:ind w:left="720"/>
        <w:jc w:val="left"/>
        <w:rPr>
          <w:rFonts w:ascii="Times New Roman" w:hAnsi="Times New Roman" w:cs="Times New Roman"/>
          <w:sz w:val="24"/>
          <w:szCs w:val="24"/>
        </w:rPr>
        <w:sectPr w:rsidR="00497264" w:rsidRPr="00497264" w:rsidSect="00AA3F87">
          <w:type w:val="continuous"/>
          <w:pgSz w:w="11906" w:h="16838"/>
          <w:pgMar w:top="720" w:right="720" w:bottom="720" w:left="720" w:header="567" w:footer="567" w:gutter="0"/>
          <w:cols w:num="2" w:space="1296"/>
          <w:docGrid w:linePitch="360"/>
        </w:sectPr>
      </w:pPr>
      <w:r w:rsidRPr="00497264">
        <w:rPr>
          <w:rFonts w:ascii="Times New Roman" w:hAnsi="Times New Roman" w:cs="Times New Roman"/>
          <w:sz w:val="20"/>
          <w:szCs w:val="20"/>
        </w:rPr>
        <w:t>Vandenilio dujos –</w:t>
      </w:r>
      <w:r w:rsidR="00497264" w:rsidRPr="00497264">
        <w:rPr>
          <w:rFonts w:ascii="Times New Roman" w:hAnsi="Times New Roman" w:cs="Times New Roman"/>
          <w:sz w:val="24"/>
          <w:szCs w:val="24"/>
        </w:rPr>
        <w:t xml:space="preserve"> </w:t>
      </w:r>
      <w:r w:rsidR="00497264" w:rsidRPr="00497264">
        <w:rPr>
          <w:rFonts w:ascii="Times New Roman" w:hAnsi="Times New Roman" w:cs="Times New Roman"/>
          <w:sz w:val="20"/>
          <w:szCs w:val="20"/>
        </w:rPr>
        <w:t>hydrogen gas</w:t>
      </w:r>
    </w:p>
    <w:p w14:paraId="57398878" w14:textId="1894A9F1" w:rsidR="00AA3F87" w:rsidRDefault="00497264" w:rsidP="00497264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Protonai yra teigiamą elektros krūvį turinčios dalelės ir viena kitą stumia. Tik judant dideliu greičiu dalelės nesugeba viena kitos ,,nustumti“.</w:t>
      </w:r>
    </w:p>
    <w:p w14:paraId="42FD468F" w14:textId="730B4521" w:rsidR="00497264" w:rsidRDefault="00497264" w:rsidP="00497264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 w:rsidRPr="005B21D9">
        <w:rPr>
          <w:noProof/>
        </w:rPr>
        <mc:AlternateContent>
          <mc:Choice Requires="wpg">
            <w:drawing>
              <wp:anchor distT="0" distB="0" distL="114300" distR="114300" simplePos="0" relativeHeight="251670528" behindDoc="0" locked="0" layoutInCell="1" allowOverlap="1" wp14:anchorId="4EDD7D08" wp14:editId="495C3455">
                <wp:simplePos x="0" y="0"/>
                <wp:positionH relativeFrom="column">
                  <wp:posOffset>595879</wp:posOffset>
                </wp:positionH>
                <wp:positionV relativeFrom="paragraph">
                  <wp:posOffset>325120</wp:posOffset>
                </wp:positionV>
                <wp:extent cx="5936045" cy="1390116"/>
                <wp:effectExtent l="0" t="0" r="0" b="635"/>
                <wp:wrapNone/>
                <wp:docPr id="437262081" name="Grupė 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936045" cy="1390116"/>
                          <a:chOff x="0" y="0"/>
                          <a:chExt cx="5936045" cy="1390116"/>
                        </a:xfrm>
                      </wpg:grpSpPr>
                      <wps:wsp>
                        <wps:cNvPr id="1982947704" name="Stačiakampis: suapvalinti kampai 1"/>
                        <wps:cNvSpPr/>
                        <wps:spPr>
                          <a:xfrm>
                            <a:off x="2432730" y="603929"/>
                            <a:ext cx="1033484" cy="357254"/>
                          </a:xfrm>
                          <a:prstGeom prst="roundRect">
                            <a:avLst/>
                          </a:prstGeom>
                          <a:solidFill>
                            <a:schemeClr val="bg1">
                              <a:lumMod val="75000"/>
                            </a:schemeClr>
                          </a:solidFill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62CF4BFF" w14:textId="77777777" w:rsidR="00497264" w:rsidRPr="005B21D9" w:rsidRDefault="00497264" w:rsidP="00497264">
                              <w:pPr>
                                <w:spacing w:before="0" w:after="0" w:line="240" w:lineRule="auto"/>
                                <w:jc w:val="center"/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</w:pPr>
                              <w:r w:rsidRPr="005B21D9">
                                <w:rPr>
                                  <w:rFonts w:ascii="Times New Roman" w:hAnsi="Times New Roman" w:cs="Times New Roman"/>
                                  <w:b/>
                                  <w:bCs/>
                                  <w:sz w:val="32"/>
                                  <w:szCs w:val="32"/>
                                </w:rPr>
                                <w:t>CERN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884630635" name="Tiesioji rodyklės jungtis 2"/>
                        <wps:cNvCnPr/>
                        <wps:spPr>
                          <a:xfrm flipH="1" flipV="1">
                            <a:off x="1709538" y="365583"/>
                            <a:ext cx="723013" cy="238169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358204784" name="Tiesioji rodyklės jungtis 2"/>
                        <wps:cNvCnPr/>
                        <wps:spPr>
                          <a:xfrm flipH="1">
                            <a:off x="1709538" y="969689"/>
                            <a:ext cx="692859" cy="170342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440373573" name="Tiesioji rodyklės jungtis 2"/>
                        <wps:cNvCnPr/>
                        <wps:spPr>
                          <a:xfrm flipV="1">
                            <a:off x="3491732" y="267763"/>
                            <a:ext cx="587479" cy="288984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102638544" name="Tiesioji rodyklės jungtis 2"/>
                        <wps:cNvCnPr/>
                        <wps:spPr>
                          <a:xfrm>
                            <a:off x="3517251" y="969689"/>
                            <a:ext cx="647021" cy="251150"/>
                          </a:xfrm>
                          <a:prstGeom prst="straightConnector1">
                            <a:avLst/>
                          </a:prstGeom>
                          <a:ln w="12700">
                            <a:solidFill>
                              <a:srgbClr val="002060"/>
                            </a:solidFill>
                            <a:tailEnd type="triangle"/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261097557" name="Teksto laukas 3"/>
                        <wps:cNvSpPr txBox="1"/>
                        <wps:spPr>
                          <a:xfrm>
                            <a:off x="63794" y="102050"/>
                            <a:ext cx="16243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5A36D99" w14:textId="77777777" w:rsidR="00497264" w:rsidRPr="005B21D9" w:rsidRDefault="00497264" w:rsidP="0049726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 w:rsidRPr="005B21D9"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Fundamentiniai tyrimai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05769202" name="Teksto laukas 3"/>
                        <wps:cNvSpPr txBox="1"/>
                        <wps:spPr>
                          <a:xfrm>
                            <a:off x="4201829" y="935456"/>
                            <a:ext cx="15862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9B05901" w14:textId="77777777" w:rsidR="00497264" w:rsidRPr="005B21D9" w:rsidRDefault="00497264" w:rsidP="0049726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Švietimas ir įkvėpimas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31466356" name="Teksto laukas 3"/>
                        <wps:cNvSpPr txBox="1"/>
                        <wps:spPr>
                          <a:xfrm>
                            <a:off x="4133915" y="0"/>
                            <a:ext cx="180213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6D534DB5" w14:textId="77777777" w:rsidR="00497264" w:rsidRPr="005B21D9" w:rsidRDefault="00497264" w:rsidP="0049726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Šiuolaikinės technologijos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74171208" name="Teksto laukas 3"/>
                        <wps:cNvSpPr txBox="1"/>
                        <wps:spPr>
                          <a:xfrm>
                            <a:off x="0" y="893070"/>
                            <a:ext cx="1374140" cy="45466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FD90A7F" w14:textId="77777777" w:rsidR="00497264" w:rsidRPr="005B21D9" w:rsidRDefault="00497264" w:rsidP="00497264">
                              <w:pP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hAnsi="Times New Roman" w:cs="Times New Roman"/>
                                  <w:sz w:val="24"/>
                                  <w:szCs w:val="24"/>
                                </w:rPr>
                                <w:t>Bendradarbiavimas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EDD7D08" id="Grupė 4" o:spid="_x0000_s1037" style="position:absolute;left:0;text-align:left;margin-left:46.9pt;margin-top:25.6pt;width:467.4pt;height:109.45pt;z-index:251670528" coordsize="59360,1390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">
                <v:roundrect id="Stačiakampis: suapvalinti kampai 1" o:spid="_x0000_s1038" style="position:absolute;left:24327;top:6039;width:10335;height:3572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" fillcolor="#bfbfbf [2412]" strokecolor="#09101d [484]" strokeweight="1pt">
                  <v:stroke joinstyle="miter"/>
                  <v:textbox>
                    <w:txbxContent>
                      <w:p w14:paraId="62CF4BFF" w14:textId="77777777" w:rsidR="00497264" w:rsidRPr="005B21D9" w:rsidRDefault="00497264" w:rsidP="00497264">
                        <w:pPr>
                          <w:spacing w:before="0" w:after="0" w:line="240" w:lineRule="auto"/>
                          <w:jc w:val="center"/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</w:pPr>
                        <w:r w:rsidRPr="005B21D9">
                          <w:rPr>
                            <w:rFonts w:ascii="Times New Roman" w:hAnsi="Times New Roman" w:cs="Times New Roman"/>
                            <w:b/>
                            <w:bCs/>
                            <w:sz w:val="32"/>
                            <w:szCs w:val="32"/>
                          </w:rPr>
                          <w:t>CERN</w:t>
                        </w:r>
                      </w:p>
                    </w:txbxContent>
                  </v:textbox>
                </v:roundrect>
                <v:shape id="Tiesioji rodyklės jungtis 2" o:spid="_x0000_s1039" type="#_x0000_t32" style="position:absolute;left:17095;top:3655;width:7230;height:2382;flip:x 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" strokecolor="#002060" strokeweight="1pt">
                  <v:stroke endarrow="block" joinstyle="miter"/>
                </v:shape>
                <v:shape id="Tiesioji rodyklės jungtis 2" o:spid="_x0000_s1040" type="#_x0000_t32" style="position:absolute;left:17095;top:9696;width:6928;height:1704;flip:x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" strokecolor="#002060" strokeweight="1pt">
                  <v:stroke endarrow="block" joinstyle="miter"/>
                </v:shape>
                <v:shape id="Tiesioji rodyklės jungtis 2" o:spid="_x0000_s1041" type="#_x0000_t32" style="position:absolute;left:34917;top:2677;width:5875;height:2890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" strokecolor="#002060" strokeweight="1pt">
                  <v:stroke endarrow="block" joinstyle="miter"/>
                </v:shape>
                <v:shape id="Tiesioji rodyklės jungtis 2" o:spid="_x0000_s1042" type="#_x0000_t32" style="position:absolute;left:35172;top:9696;width:6470;height:2512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" strokecolor="#002060" strokeweight="1pt">
                  <v:stroke endarrow="block" joinstyle="miter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ksto laukas 3" o:spid="_x0000_s1043" type="#_x0000_t202" style="position:absolute;left:637;top:1020;width:16244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" filled="f" stroked="f" strokeweight=".5pt">
                  <v:textbox>
                    <w:txbxContent>
                      <w:p w14:paraId="45A36D99" w14:textId="77777777" w:rsidR="00497264" w:rsidRPr="005B21D9" w:rsidRDefault="00497264" w:rsidP="0049726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5B21D9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Fundamentiniai tyrimai</w:t>
                        </w:r>
                      </w:p>
                    </w:txbxContent>
                  </v:textbox>
                </v:shape>
                <v:shape id="Teksto laukas 3" o:spid="_x0000_s1044" type="#_x0000_t202" style="position:absolute;left:42018;top:9354;width:15862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" filled="f" stroked="f" strokeweight=".5pt">
                  <v:textbox>
                    <w:txbxContent>
                      <w:p w14:paraId="29B05901" w14:textId="77777777" w:rsidR="00497264" w:rsidRPr="005B21D9" w:rsidRDefault="00497264" w:rsidP="0049726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Švietimas ir įkvėpimas</w:t>
                        </w:r>
                      </w:p>
                    </w:txbxContent>
                  </v:textbox>
                </v:shape>
                <v:shape id="Teksto laukas 3" o:spid="_x0000_s1045" type="#_x0000_t202" style="position:absolute;left:41339;width:18021;height:4546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" filled="f" stroked="f" strokeweight=".5pt">
                  <v:textbox>
                    <w:txbxContent>
                      <w:p w14:paraId="6D534DB5" w14:textId="77777777" w:rsidR="00497264" w:rsidRPr="005B21D9" w:rsidRDefault="00497264" w:rsidP="0049726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Šiuolaikinės technologijos</w:t>
                        </w:r>
                      </w:p>
                    </w:txbxContent>
                  </v:textbox>
                </v:shape>
                <v:shape id="Teksto laukas 3" o:spid="_x0000_s1046" type="#_x0000_t202" style="position:absolute;top:8930;width:13741;height:4547;visibility:visible;mso-wrap-style:non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" filled="f" stroked="f" strokeweight=".5pt">
                  <v:textbox>
                    <w:txbxContent>
                      <w:p w14:paraId="2FD90A7F" w14:textId="77777777" w:rsidR="00497264" w:rsidRPr="005B21D9" w:rsidRDefault="00497264" w:rsidP="00497264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Bendradarbiavimas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>Apie 8,6 km</w:t>
      </w:r>
    </w:p>
    <w:p w14:paraId="3B943D72" w14:textId="41060898" w:rsidR="00497264" w:rsidRDefault="00497264" w:rsidP="00497264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01606EA6" w14:textId="77777777" w:rsidR="00497264" w:rsidRDefault="00497264" w:rsidP="004972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66B50342" w14:textId="77777777" w:rsidR="00497264" w:rsidRDefault="00497264" w:rsidP="004972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5C2E49E8" w14:textId="77777777" w:rsidR="00497264" w:rsidRDefault="00497264" w:rsidP="004972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145B1C68" w14:textId="77777777" w:rsidR="00497264" w:rsidRDefault="00497264" w:rsidP="004972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498800BC" w14:textId="77777777" w:rsidR="00497264" w:rsidRPr="00497264" w:rsidRDefault="00497264" w:rsidP="00497264">
      <w:pPr>
        <w:jc w:val="left"/>
        <w:rPr>
          <w:rFonts w:ascii="Times New Roman" w:hAnsi="Times New Roman" w:cs="Times New Roman"/>
          <w:sz w:val="24"/>
          <w:szCs w:val="24"/>
        </w:rPr>
      </w:pPr>
    </w:p>
    <w:p w14:paraId="3448C660" w14:textId="00FDEE70" w:rsidR="00497264" w:rsidRPr="00497264" w:rsidRDefault="00497264" w:rsidP="00497264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hAnsi="Cambria Math"/>
            <w:color w:val="1A1A1A"/>
            <w:sz w:val="24"/>
            <w:szCs w:val="24"/>
            <w:shd w:val="clear" w:color="auto" w:fill="FFFFFF"/>
          </w:rPr>
          <m:t>299 792 455</m:t>
        </m:r>
        <m:r>
          <w:rPr>
            <w:rFonts w:ascii="Cambria Math" w:eastAsiaTheme="minorEastAsia" w:hAnsi="Cambria Math" w:cs="Times New Roman"/>
            <w:color w:val="1A1A1A"/>
            <w:sz w:val="24"/>
            <w:szCs w:val="24"/>
            <w:shd w:val="clear" w:color="auto" w:fill="FFFFFF"/>
          </w:rPr>
          <m:t xml:space="preserve"> </m:t>
        </m:r>
        <m:f>
          <m:fPr>
            <m:ctrlPr>
              <w:rPr>
                <w:rFonts w:ascii="Cambria Math" w:eastAsiaTheme="minorEastAsia" w:hAnsi="Cambria Math" w:cs="Times New Roman"/>
                <w:i/>
                <w:color w:val="1A1A1A"/>
                <w:sz w:val="24"/>
                <w:szCs w:val="24"/>
                <w:shd w:val="clear" w:color="auto" w:fill="FFFFFF"/>
              </w:rPr>
            </m:ctrlPr>
          </m:fPr>
          <m:num>
            <m:r>
              <w:rPr>
                <w:rFonts w:ascii="Cambria Math" w:eastAsiaTheme="minorEastAsia" w:hAnsi="Cambria Math" w:cs="Times New Roman"/>
                <w:color w:val="1A1A1A"/>
                <w:sz w:val="24"/>
                <w:szCs w:val="24"/>
                <w:shd w:val="clear" w:color="auto" w:fill="FFFFFF"/>
              </w:rPr>
              <m:t>m</m:t>
            </m:r>
          </m:num>
          <m:den>
            <m:r>
              <w:rPr>
                <w:rFonts w:ascii="Cambria Math" w:eastAsiaTheme="minorEastAsia" w:hAnsi="Cambria Math" w:cs="Times New Roman"/>
                <w:color w:val="1A1A1A"/>
                <w:sz w:val="24"/>
                <w:szCs w:val="24"/>
                <w:shd w:val="clear" w:color="auto" w:fill="FFFFFF"/>
              </w:rPr>
              <m:t>s</m:t>
            </m:r>
          </m:den>
        </m:f>
      </m:oMath>
      <w:r w:rsidRPr="00497264">
        <w:rPr>
          <w:rFonts w:ascii="Times New Roman" w:eastAsiaTheme="minorEastAsia" w:hAnsi="Times New Roman" w:cs="Times New Roman"/>
          <w:color w:val="1A1A1A"/>
          <w:sz w:val="24"/>
          <w:szCs w:val="24"/>
          <w:shd w:val="clear" w:color="auto" w:fill="FFFFFF"/>
        </w:rPr>
        <w:t xml:space="preserve">. </w:t>
      </w:r>
    </w:p>
    <w:p w14:paraId="398821C3" w14:textId="23093BD3" w:rsidR="00497264" w:rsidRDefault="00497264" w:rsidP="00497264">
      <w:pPr>
        <w:pStyle w:val="Sraopastraipa"/>
        <w:jc w:val="left"/>
        <w:rPr>
          <w:rFonts w:ascii="Times New Roman" w:eastAsiaTheme="minorEastAsia" w:hAnsi="Times New Roman" w:cs="Times New Roman"/>
          <w:color w:val="1A1A1A"/>
          <w:sz w:val="24"/>
          <w:szCs w:val="24"/>
          <w:shd w:val="clear" w:color="auto" w:fill="FFFFFF"/>
        </w:rPr>
      </w:pPr>
      <w:r w:rsidRPr="00497264">
        <w:rPr>
          <w:rFonts w:ascii="Times New Roman" w:eastAsiaTheme="minorEastAsia" w:hAnsi="Times New Roman" w:cs="Times New Roman"/>
          <w:color w:val="1A1A1A"/>
          <w:sz w:val="24"/>
          <w:szCs w:val="24"/>
          <w:shd w:val="clear" w:color="auto" w:fill="FFFFFF"/>
        </w:rPr>
        <w:t>Trūksta 3 m/s.</w:t>
      </w:r>
    </w:p>
    <w:p w14:paraId="7D698121" w14:textId="77777777" w:rsidR="00497264" w:rsidRDefault="00497264" w:rsidP="00497264">
      <w:pPr>
        <w:pStyle w:val="Sraopastraipa"/>
        <w:jc w:val="left"/>
        <w:rPr>
          <w:rFonts w:ascii="Times New Roman" w:eastAsiaTheme="minorEastAsia" w:hAnsi="Times New Roman" w:cs="Times New Roman"/>
          <w:color w:val="1A1A1A"/>
          <w:sz w:val="24"/>
          <w:szCs w:val="24"/>
          <w:shd w:val="clear" w:color="auto" w:fill="FFFFFF"/>
        </w:rPr>
      </w:pPr>
    </w:p>
    <w:p w14:paraId="3B2DB40E" w14:textId="5A5881EB" w:rsidR="00497264" w:rsidRPr="00F00699" w:rsidRDefault="00497264" w:rsidP="00497264">
      <w:pPr>
        <w:pStyle w:val="Sraopastraipa"/>
        <w:numPr>
          <w:ilvl w:val="0"/>
          <w:numId w:val="3"/>
        </w:numPr>
        <w:jc w:val="left"/>
        <w:rPr>
          <w:rFonts w:ascii="Times New Roman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1A1A1A"/>
            <w:sz w:val="24"/>
            <w:szCs w:val="24"/>
            <w:shd w:val="clear" w:color="auto" w:fill="FFFFFF"/>
          </w:rPr>
          <m:t>8∙</m:t>
        </m:r>
        <m:sSup>
          <m:sSupPr>
            <m:ctrlPr>
              <w:rPr>
                <w:rFonts w:ascii="Cambria Math" w:eastAsiaTheme="minorEastAsia" w:hAnsi="Cambria Math" w:cs="Times New Roman"/>
                <w:i/>
                <w:color w:val="1A1A1A"/>
                <w:sz w:val="24"/>
                <w:szCs w:val="24"/>
                <w:shd w:val="clear" w:color="auto" w:fill="FFFFFF"/>
              </w:rPr>
            </m:ctrlPr>
          </m:sSupPr>
          <m:e>
            <m:r>
              <w:rPr>
                <w:rFonts w:ascii="Cambria Math" w:eastAsiaTheme="minorEastAsia" w:hAnsi="Cambria Math" w:cs="Times New Roman"/>
                <w:color w:val="1A1A1A"/>
                <w:sz w:val="24"/>
                <w:szCs w:val="24"/>
                <w:shd w:val="clear" w:color="auto" w:fill="FFFFFF"/>
              </w:rPr>
              <m:t>10</m:t>
            </m:r>
          </m:e>
          <m:sup>
            <m:r>
              <w:rPr>
                <w:rFonts w:ascii="Cambria Math" w:eastAsiaTheme="minorEastAsia" w:hAnsi="Cambria Math" w:cs="Times New Roman"/>
                <w:color w:val="1A1A1A"/>
                <w:sz w:val="24"/>
                <w:szCs w:val="24"/>
                <w:shd w:val="clear" w:color="auto" w:fill="FFFFFF"/>
              </w:rPr>
              <m:t>12</m:t>
            </m:r>
          </m:sup>
        </m:sSup>
      </m:oMath>
      <w:r w:rsidRPr="00F00699">
        <w:rPr>
          <w:rFonts w:ascii="Times New Roman" w:eastAsiaTheme="minorEastAsia" w:hAnsi="Times New Roman" w:cs="Times New Roman"/>
          <w:color w:val="1A1A1A"/>
          <w:sz w:val="24"/>
          <w:szCs w:val="24"/>
          <w:shd w:val="clear" w:color="auto" w:fill="FFFFFF"/>
        </w:rPr>
        <w:t xml:space="preserve"> dalelių</w:t>
      </w:r>
    </w:p>
    <w:p w14:paraId="2618A4C7" w14:textId="1A763EDC" w:rsidR="00F00699" w:rsidRPr="00F00699" w:rsidRDefault="00F00699" w:rsidP="00497264">
      <w:pPr>
        <w:pStyle w:val="Sraopastraipa"/>
        <w:numPr>
          <w:ilvl w:val="0"/>
          <w:numId w:val="3"/>
        </w:numPr>
        <w:jc w:val="lef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color w:val="1A1A1A"/>
            <w:sz w:val="24"/>
            <w:szCs w:val="24"/>
            <w:shd w:val="clear" w:color="auto" w:fill="FFFFFF"/>
          </w:rPr>
          <m:t xml:space="preserve"> </m:t>
        </m:r>
      </m:oMath>
    </w:p>
    <w:p w14:paraId="233E0B2F" w14:textId="1419DF5B" w:rsidR="00F00699" w:rsidRDefault="00F00699" w:rsidP="00F00699">
      <w:pPr>
        <w:jc w:val="center"/>
        <w:rPr>
          <w:rFonts w:ascii="Times New Roman" w:eastAsiaTheme="minorEastAsia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F9A5A36" wp14:editId="0377221A">
            <wp:extent cx="2541915" cy="1908017"/>
            <wp:effectExtent l="0" t="0" r="0" b="0"/>
            <wp:docPr id="1538913673" name="Grafinis elementas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38913673" name="Grafinis elementas 1538913673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  <a:ext uri="{96DAC541-7B7A-43D3-8B79-37D633B846F1}">
                          <asvg:svgBlip xmlns:asvg="http://schemas.microsoft.com/office/drawing/2016/SVG/main" r:embed="rId11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47249" cy="191202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469582F" w14:textId="41FEE45B" w:rsidR="00F00699" w:rsidRPr="00F00699" w:rsidRDefault="00F00699" w:rsidP="00F00699">
      <w:pPr>
        <w:spacing w:before="0" w:after="0"/>
        <w:jc w:val="center"/>
        <w:rPr>
          <w:rFonts w:ascii="Times New Roman" w:eastAsiaTheme="minorEastAsia" w:hAnsi="Times New Roman" w:cs="Times New Roman"/>
          <w:sz w:val="10"/>
          <w:szCs w:val="10"/>
        </w:rPr>
      </w:pPr>
      <w:hyperlink r:id="rId12" w:history="1">
        <w:r w:rsidRPr="00F00699">
          <w:rPr>
            <w:rStyle w:val="Hipersaitas"/>
            <w:rFonts w:ascii="Times New Roman" w:eastAsiaTheme="minorEastAsia" w:hAnsi="Times New Roman" w:cs="Times New Roman"/>
            <w:sz w:val="10"/>
            <w:szCs w:val="10"/>
          </w:rPr>
          <w:t>https://lt.wikipedia.org/wiki/Standartinis_modelis#/media/Vaizdas:Standard_Model_of_Elementary_Particles-lt.svg</w:t>
        </w:r>
      </w:hyperlink>
    </w:p>
    <w:p w14:paraId="791E608D" w14:textId="77777777" w:rsidR="00F00699" w:rsidRDefault="00F00699" w:rsidP="00F00699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p w14:paraId="64C86A0A" w14:textId="5B453A57" w:rsidR="00F00699" w:rsidRDefault="00F00699" w:rsidP="00F00699">
      <w:pPr>
        <w:pStyle w:val="Sraopastraipa"/>
        <w:numPr>
          <w:ilvl w:val="0"/>
          <w:numId w:val="3"/>
        </w:numPr>
        <w:jc w:val="left"/>
        <w:rPr>
          <w:rFonts w:ascii="Times New Roman" w:eastAsiaTheme="minorEastAsia" w:hAnsi="Times New Roman" w:cs="Times New Roman"/>
          <w:sz w:val="24"/>
          <w:szCs w:val="24"/>
        </w:rPr>
      </w:pPr>
      <m:oMath>
        <m:r>
          <w:rPr>
            <w:rFonts w:ascii="Cambria Math" w:eastAsiaTheme="minorEastAsia" w:hAnsi="Cambria Math" w:cs="Times New Roman"/>
            <w:sz w:val="24"/>
            <w:szCs w:val="24"/>
          </w:rPr>
          <m:t>-271,25℃</m:t>
        </m:r>
      </m:oMath>
    </w:p>
    <w:p w14:paraId="3D33A2EB" w14:textId="63D565D9" w:rsidR="00F00699" w:rsidRPr="00F00699" w:rsidRDefault="00F00699" w:rsidP="00F00699">
      <w:pPr>
        <w:pStyle w:val="Sraopastraipa"/>
        <w:numPr>
          <w:ilvl w:val="0"/>
          <w:numId w:val="3"/>
        </w:numPr>
        <w:jc w:val="left"/>
        <w:rPr>
          <w:rFonts w:ascii="Times New Roman" w:eastAsiaTheme="minorEastAsia" w:hAnsi="Times New Roman" w:cs="Times New Roman"/>
          <w:sz w:val="24"/>
          <w:szCs w:val="24"/>
        </w:rPr>
      </w:pPr>
      <w:r w:rsidRPr="00F00699">
        <w:rPr>
          <w:rFonts w:ascii="Times New Roman" w:eastAsiaTheme="minorEastAsia" w:hAnsi="Times New Roman" w:cs="Times New Roman"/>
          <w:sz w:val="24"/>
          <w:szCs w:val="24"/>
        </w:rPr>
        <w:t>0,00009</w:t>
      </w:r>
      <w:r>
        <w:rPr>
          <w:rFonts w:ascii="Times New Roman" w:eastAsiaTheme="minorEastAsia" w:hAnsi="Times New Roman" w:cs="Times New Roman"/>
          <w:sz w:val="24"/>
          <w:szCs w:val="24"/>
        </w:rPr>
        <w:t xml:space="preserve"> s</w:t>
      </w:r>
    </w:p>
    <w:p w14:paraId="3FDD6EF9" w14:textId="77777777" w:rsidR="00F00699" w:rsidRDefault="00F00699" w:rsidP="00F00699">
      <w:pPr>
        <w:jc w:val="left"/>
        <w:rPr>
          <w:rFonts w:ascii="Times New Roman" w:eastAsiaTheme="minorEastAsia" w:hAnsi="Times New Roman" w:cs="Times New Roman"/>
          <w:sz w:val="24"/>
          <w:szCs w:val="24"/>
        </w:rPr>
      </w:pPr>
    </w:p>
    <w:sectPr w:rsidR="00F00699" w:rsidSect="00A57435">
      <w:type w:val="continuous"/>
      <w:pgSz w:w="11906" w:h="16838"/>
      <w:pgMar w:top="720" w:right="720" w:bottom="720" w:left="72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355E19"/>
    <w:multiLevelType w:val="hybridMultilevel"/>
    <w:tmpl w:val="EDFA3E06"/>
    <w:lvl w:ilvl="0" w:tplc="0427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080" w:hanging="360"/>
      </w:pPr>
    </w:lvl>
    <w:lvl w:ilvl="2" w:tplc="0427001B" w:tentative="1">
      <w:start w:val="1"/>
      <w:numFmt w:val="lowerRoman"/>
      <w:lvlText w:val="%3."/>
      <w:lvlJc w:val="right"/>
      <w:pPr>
        <w:ind w:left="1800" w:hanging="180"/>
      </w:pPr>
    </w:lvl>
    <w:lvl w:ilvl="3" w:tplc="0427000F" w:tentative="1">
      <w:start w:val="1"/>
      <w:numFmt w:val="decimal"/>
      <w:lvlText w:val="%4."/>
      <w:lvlJc w:val="left"/>
      <w:pPr>
        <w:ind w:left="2520" w:hanging="360"/>
      </w:pPr>
    </w:lvl>
    <w:lvl w:ilvl="4" w:tplc="04270019" w:tentative="1">
      <w:start w:val="1"/>
      <w:numFmt w:val="lowerLetter"/>
      <w:lvlText w:val="%5."/>
      <w:lvlJc w:val="left"/>
      <w:pPr>
        <w:ind w:left="3240" w:hanging="360"/>
      </w:pPr>
    </w:lvl>
    <w:lvl w:ilvl="5" w:tplc="0427001B" w:tentative="1">
      <w:start w:val="1"/>
      <w:numFmt w:val="lowerRoman"/>
      <w:lvlText w:val="%6."/>
      <w:lvlJc w:val="right"/>
      <w:pPr>
        <w:ind w:left="3960" w:hanging="180"/>
      </w:pPr>
    </w:lvl>
    <w:lvl w:ilvl="6" w:tplc="0427000F" w:tentative="1">
      <w:start w:val="1"/>
      <w:numFmt w:val="decimal"/>
      <w:lvlText w:val="%7."/>
      <w:lvlJc w:val="left"/>
      <w:pPr>
        <w:ind w:left="4680" w:hanging="360"/>
      </w:pPr>
    </w:lvl>
    <w:lvl w:ilvl="7" w:tplc="04270019" w:tentative="1">
      <w:start w:val="1"/>
      <w:numFmt w:val="lowerLetter"/>
      <w:lvlText w:val="%8."/>
      <w:lvlJc w:val="left"/>
      <w:pPr>
        <w:ind w:left="5400" w:hanging="360"/>
      </w:pPr>
    </w:lvl>
    <w:lvl w:ilvl="8" w:tplc="042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3857C9C"/>
    <w:multiLevelType w:val="hybridMultilevel"/>
    <w:tmpl w:val="B8DC83D8"/>
    <w:lvl w:ilvl="0" w:tplc="84DA34C6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4B4364"/>
    <w:multiLevelType w:val="hybridMultilevel"/>
    <w:tmpl w:val="C40CA07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86642945">
    <w:abstractNumId w:val="0"/>
  </w:num>
  <w:num w:numId="2" w16cid:durableId="389037152">
    <w:abstractNumId w:val="2"/>
  </w:num>
  <w:num w:numId="3" w16cid:durableId="12591734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51"/>
  <w:defaultTabStop w:val="1296"/>
  <w:hyphenationZone w:val="396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983"/>
    <w:rsid w:val="00112FC0"/>
    <w:rsid w:val="00166BE6"/>
    <w:rsid w:val="00197E1D"/>
    <w:rsid w:val="001A3584"/>
    <w:rsid w:val="0026262E"/>
    <w:rsid w:val="00311983"/>
    <w:rsid w:val="00497264"/>
    <w:rsid w:val="005C616F"/>
    <w:rsid w:val="008B7E77"/>
    <w:rsid w:val="00940CF2"/>
    <w:rsid w:val="00A57435"/>
    <w:rsid w:val="00AA3F87"/>
    <w:rsid w:val="00AB1C2C"/>
    <w:rsid w:val="00B1556F"/>
    <w:rsid w:val="00B208FE"/>
    <w:rsid w:val="00BD014A"/>
    <w:rsid w:val="00CB226E"/>
    <w:rsid w:val="00CD5343"/>
    <w:rsid w:val="00CD74A6"/>
    <w:rsid w:val="00D071FE"/>
    <w:rsid w:val="00E71B84"/>
    <w:rsid w:val="00E952B3"/>
    <w:rsid w:val="00EC4B5E"/>
    <w:rsid w:val="00F00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8F5EF"/>
  <w15:chartTrackingRefBased/>
  <w15:docId w15:val="{E3F2A709-DCD9-4208-8B20-899B16707E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before="200" w:after="200" w:line="276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Sraopastraipa">
    <w:name w:val="List Paragraph"/>
    <w:basedOn w:val="prastasis"/>
    <w:uiPriority w:val="34"/>
    <w:qFormat/>
    <w:rsid w:val="00311983"/>
    <w:pPr>
      <w:ind w:left="720"/>
      <w:contextualSpacing/>
    </w:pPr>
  </w:style>
  <w:style w:type="character" w:styleId="Hipersaitas">
    <w:name w:val="Hyperlink"/>
    <w:basedOn w:val="Numatytasispastraiposriftas"/>
    <w:uiPriority w:val="99"/>
    <w:unhideWhenUsed/>
    <w:rsid w:val="00CB226E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CB226E"/>
    <w:rPr>
      <w:color w:val="605E5C"/>
      <w:shd w:val="clear" w:color="auto" w:fill="E1DFDD"/>
    </w:rPr>
  </w:style>
  <w:style w:type="table" w:styleId="Lentelstinklelis">
    <w:name w:val="Table Grid"/>
    <w:basedOn w:val="prastojilentel"/>
    <w:uiPriority w:val="39"/>
    <w:rsid w:val="00E952B3"/>
    <w:pPr>
      <w:spacing w:before="0"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Vietosrezervavimoenklotekstas">
    <w:name w:val="Placeholder Text"/>
    <w:basedOn w:val="Numatytasispastraiposriftas"/>
    <w:uiPriority w:val="99"/>
    <w:semiHidden/>
    <w:rsid w:val="00166BE6"/>
    <w:rPr>
      <w:color w:val="808080"/>
    </w:rPr>
  </w:style>
  <w:style w:type="character" w:styleId="Perirtashipersaitas">
    <w:name w:val="FollowedHyperlink"/>
    <w:basedOn w:val="Numatytasispastraiposriftas"/>
    <w:uiPriority w:val="99"/>
    <w:semiHidden/>
    <w:unhideWhenUsed/>
    <w:rsid w:val="00497264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britannica.com/science/speed-of-light" TargetMode="External"/><Relationship Id="rId12" Type="http://schemas.openxmlformats.org/officeDocument/2006/relationships/hyperlink" Target="https://lt.wikipedia.org/wiki/Standartinis_modelis#/media/Vaizdas:Standard_Model_of_Elementary_Particles-lt.svg" TargetMode="External"/><Relationship Id="rId17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customXml" Target="../customXml/item2.xml"/><Relationship Id="rId1" Type="http://schemas.openxmlformats.org/officeDocument/2006/relationships/numbering" Target="numbering.xml"/><Relationship Id="rId6" Type="http://schemas.openxmlformats.org/officeDocument/2006/relationships/hyperlink" Target="https://www.deepl.com/translator" TargetMode="External"/><Relationship Id="rId11" Type="http://schemas.openxmlformats.org/officeDocument/2006/relationships/image" Target="media/image3.svg"/><Relationship Id="rId5" Type="http://schemas.openxmlformats.org/officeDocument/2006/relationships/hyperlink" Target="https://www.google.com/search?q=google+vertejas&amp;oq=googl+ver&amp;aqs=chrome.1.69i57j0i10i131i433i512j0i10i433i512j0i10i512l3j69i60l2.5745j0j4&amp;sourceid=chrome&amp;ie=UTF-8" TargetMode="External"/><Relationship Id="rId15" Type="http://schemas.openxmlformats.org/officeDocument/2006/relationships/customXml" Target="../customXml/item1.xml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s://home.cern/about/who-we-are/our-governance/member-states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DD360A5AE058E48B608F8E82876A3B4" ma:contentTypeVersion="17" ma:contentTypeDescription="Kurkite naują dokumentą." ma:contentTypeScope="" ma:versionID="ba0ee4624a6ffe9f896c0b29d94c2dc3">
  <xsd:schema xmlns:xsd="http://www.w3.org/2001/XMLSchema" xmlns:xs="http://www.w3.org/2001/XMLSchema" xmlns:p="http://schemas.microsoft.com/office/2006/metadata/properties" xmlns:ns2="395fa40d-cb69-404e-8f04-41199545fccc" xmlns:ns3="13393c10-a869-462d-8718-85d3f21a3c08" targetNamespace="http://schemas.microsoft.com/office/2006/metadata/properties" ma:root="true" ma:fieldsID="ba7e906b2aa2c1073a589d8ed2af9af8" ns2:_="" ns3:_="">
    <xsd:import namespace="395fa40d-cb69-404e-8f04-41199545fccc"/>
    <xsd:import namespace="13393c10-a869-462d-8718-85d3f21a3c0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5fa40d-cb69-404e-8f04-41199545fcc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Vaizdų žymės" ma:readOnly="false" ma:fieldId="{5cf76f15-5ced-4ddc-b409-7134ff3c332f}" ma:taxonomyMulti="true" ma:sspId="dee11391-bdff-4962-ac8c-5d8544a2ed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3393c10-a869-462d-8718-85d3f21a3c08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7809e08-a476-480e-839f-f8c568a8ccae}" ma:internalName="TaxCatchAll" ma:showField="CatchAllData" ma:web="13393c10-a869-462d-8718-85d3f21a3c0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5fa40d-cb69-404e-8f04-41199545fccc">
      <Terms xmlns="http://schemas.microsoft.com/office/infopath/2007/PartnerControls"/>
    </lcf76f155ced4ddcb4097134ff3c332f>
    <TaxCatchAll xmlns="13393c10-a869-462d-8718-85d3f21a3c08" xsi:nil="true"/>
    <SharedWithUsers xmlns="13393c10-a869-462d-8718-85d3f21a3c08">
      <UserInfo>
        <DisplayName/>
        <AccountId xsi:nil="true"/>
        <AccountType/>
      </UserInfo>
    </SharedWithUsers>
    <MediaLengthInSeconds xmlns="395fa40d-cb69-404e-8f04-41199545fccc" xsi:nil="true"/>
  </documentManagement>
</p:properties>
</file>

<file path=customXml/itemProps1.xml><?xml version="1.0" encoding="utf-8"?>
<ds:datastoreItem xmlns:ds="http://schemas.openxmlformats.org/officeDocument/2006/customXml" ds:itemID="{8238D7CA-FBEE-4736-95A2-47456127AFDE}"/>
</file>

<file path=customXml/itemProps2.xml><?xml version="1.0" encoding="utf-8"?>
<ds:datastoreItem xmlns:ds="http://schemas.openxmlformats.org/officeDocument/2006/customXml" ds:itemID="{28371402-D23C-4D72-8AED-60083BB111C5}"/>
</file>

<file path=customXml/itemProps3.xml><?xml version="1.0" encoding="utf-8"?>
<ds:datastoreItem xmlns:ds="http://schemas.openxmlformats.org/officeDocument/2006/customXml" ds:itemID="{060D5D21-4181-484B-8DFD-79065E29651A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1840</Words>
  <Characters>1049</Characters>
  <Application>Microsoft Office Word</Application>
  <DocSecurity>0</DocSecurity>
  <Lines>8</Lines>
  <Paragraphs>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Bagdonavicius</dc:creator>
  <cp:keywords/>
  <dc:description/>
  <cp:lastModifiedBy>Lukas Bagdonavicius</cp:lastModifiedBy>
  <cp:revision>8</cp:revision>
  <dcterms:created xsi:type="dcterms:W3CDTF">2023-08-29T20:02:00Z</dcterms:created>
  <dcterms:modified xsi:type="dcterms:W3CDTF">2023-08-31T19:24:00Z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0x0101007DD360A5AE058E48B608F8E82876A3B4</vt:lpwstr>
  </property>
  <property fmtid="{D5CDD505-2E9C-101B-9397-08002B2CF9AE}" pid="3" name="Order">
    <vt:r8>10068800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</Properties>
</file>